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9161" w14:textId="2B9290F1" w:rsidR="00511052" w:rsidRDefault="00B23BB9" w:rsidP="00B23BB9">
      <w:pPr>
        <w:jc w:val="center"/>
      </w:pPr>
      <w:r>
        <w:rPr>
          <w:rFonts w:asciiTheme="minorHAnsi" w:eastAsia="Times New Roman" w:hAnsiTheme="minorHAnsi" w:cstheme="minorHAnsi"/>
          <w:noProof/>
          <w:color w:val="auto"/>
          <w:sz w:val="22"/>
          <w:szCs w:val="24"/>
        </w:rPr>
        <w:drawing>
          <wp:inline distT="0" distB="0" distL="0" distR="0" wp14:anchorId="30CF4764" wp14:editId="416BC08E">
            <wp:extent cx="2548255" cy="1054735"/>
            <wp:effectExtent l="0" t="0" r="4445" b="0"/>
            <wp:docPr id="113392023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2023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5A3A8" w14:textId="51941077" w:rsidR="00B23BB9" w:rsidRDefault="00B23BB9"/>
    <w:p w14:paraId="134E656D" w14:textId="77777777" w:rsidR="00B23BB9" w:rsidRPr="00735924" w:rsidRDefault="00B23BB9" w:rsidP="00B23BB9">
      <w:pPr>
        <w:spacing w:after="200" w:line="360" w:lineRule="auto"/>
        <w:jc w:val="center"/>
        <w:rPr>
          <w:rFonts w:asciiTheme="minorHAnsi" w:hAnsiTheme="minorHAnsi" w:cstheme="minorHAnsi"/>
          <w:b/>
          <w:color w:val="auto"/>
          <w:sz w:val="32"/>
        </w:rPr>
      </w:pPr>
      <w:r>
        <w:rPr>
          <w:rFonts w:asciiTheme="minorHAnsi" w:hAnsiTheme="minorHAnsi" w:cstheme="minorHAnsi"/>
          <w:b/>
          <w:color w:val="auto"/>
          <w:sz w:val="40"/>
        </w:rPr>
        <w:t>THE CHARLOTTE-MECKLENBURG BOARD OF EDUCATION</w:t>
      </w:r>
    </w:p>
    <w:p w14:paraId="4195BA4C" w14:textId="157A0ADC" w:rsidR="00B23BB9" w:rsidRPr="00811E38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3BD544" w14:textId="56344826" w:rsidR="00AC1064" w:rsidRDefault="00AC1064" w:rsidP="00AC1064">
      <w:pPr>
        <w:spacing w:after="0"/>
        <w:jc w:val="center"/>
        <w:rPr>
          <w:rFonts w:eastAsia="Times New Roman"/>
          <w:color w:val="auto"/>
          <w:sz w:val="28"/>
          <w:szCs w:val="28"/>
        </w:rPr>
      </w:pPr>
      <w:r w:rsidRPr="00AC1064">
        <w:rPr>
          <w:rFonts w:eastAsia="Times New Roman"/>
          <w:color w:val="auto"/>
          <w:sz w:val="28"/>
          <w:szCs w:val="28"/>
        </w:rPr>
        <w:t>IFB 163-06262025Kidcushions-AS</w:t>
      </w:r>
    </w:p>
    <w:p w14:paraId="2EC0AFD3" w14:textId="77777777" w:rsidR="00AC1064" w:rsidRPr="00AC1064" w:rsidRDefault="00AC1064" w:rsidP="00AC1064">
      <w:pPr>
        <w:spacing w:after="0"/>
        <w:jc w:val="center"/>
        <w:rPr>
          <w:rFonts w:eastAsia="Times New Roman"/>
          <w:color w:val="auto"/>
          <w:sz w:val="28"/>
          <w:szCs w:val="28"/>
        </w:rPr>
      </w:pPr>
    </w:p>
    <w:p w14:paraId="2818DC30" w14:textId="41D37849" w:rsidR="00B23BB9" w:rsidRPr="00F449A7" w:rsidRDefault="00AC1064" w:rsidP="00811E38">
      <w:pPr>
        <w:spacing w:before="240" w:after="24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Kid Cushion 10,000 yard and delivery </w:t>
      </w:r>
    </w:p>
    <w:p w14:paraId="19462A66" w14:textId="77777777" w:rsidR="00811E38" w:rsidRPr="00811E38" w:rsidRDefault="00811E38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CC3EA76" w14:textId="44E1B934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Date </w:t>
      </w:r>
      <w:r w:rsidR="00F449A7" w:rsidRPr="00811E38">
        <w:rPr>
          <w:rFonts w:asciiTheme="minorHAnsi" w:hAnsiTheme="minorHAnsi" w:cstheme="minorHAnsi"/>
          <w:b/>
          <w:color w:val="auto"/>
          <w:sz w:val="28"/>
          <w:szCs w:val="28"/>
        </w:rPr>
        <w:t>Issued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AC1064">
        <w:rPr>
          <w:rFonts w:asciiTheme="minorHAnsi" w:hAnsiTheme="minorHAnsi" w:cstheme="minorHAnsi"/>
          <w:b/>
          <w:color w:val="auto"/>
          <w:sz w:val="28"/>
          <w:szCs w:val="28"/>
        </w:rPr>
        <w:t>06-16-25</w:t>
      </w:r>
    </w:p>
    <w:p w14:paraId="117007EA" w14:textId="77777777" w:rsidR="00B23BB9" w:rsidRPr="00811E38" w:rsidRDefault="00B23BB9" w:rsidP="00B23BB9">
      <w:pPr>
        <w:spacing w:after="20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2B059E61" w14:textId="4AD3358B" w:rsidR="00B23BB9" w:rsidRDefault="00B23BB9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ONLY Electronic responses will be accepted for this solicitation. Vendors must register to submit a bid. Register as soon as possible! It may take 3 to 5 days for your account to become active. </w:t>
      </w:r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Additional information can be found at the </w:t>
      </w:r>
      <w:proofErr w:type="spellStart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>eVP</w:t>
      </w:r>
      <w:proofErr w:type="spellEnd"/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updates for Vendors link:  </w:t>
      </w:r>
      <w:hyperlink r:id="rId5" w:history="1">
        <w:r w:rsidRPr="00811E38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https://eprocurement.nc.gov/news-events/evp-updates-vendors</w:t>
        </w:r>
      </w:hyperlink>
      <w:r w:rsidRPr="00811E3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. </w:t>
      </w:r>
      <w:r w:rsidRPr="00811E38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  <w:highlight w:val="yellow"/>
        </w:rPr>
        <w:t xml:space="preserve"> NO MAILED, COURIERED, FAXED, OR EMAIL SUBMISSIONS WILL BE ACCEPTED</w:t>
      </w:r>
    </w:p>
    <w:p w14:paraId="23B9F27C" w14:textId="77777777" w:rsidR="00EF618D" w:rsidRPr="00811E38" w:rsidRDefault="00EF618D" w:rsidP="00B23BB9">
      <w:pPr>
        <w:spacing w:before="60" w:after="200" w:line="276" w:lineRule="auto"/>
        <w:ind w:right="-18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</w:p>
    <w:p w14:paraId="2EBBF551" w14:textId="75628DD4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11E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Proposal Opening Date: 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>6/6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/2025</w:t>
      </w:r>
      <w:r w:rsidR="00EF618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@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softHyphen/>
      </w:r>
      <w:r w:rsidR="008E5F81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F449A7" w:rsidRPr="00F449A7">
        <w:rPr>
          <w:rFonts w:asciiTheme="minorHAnsi" w:hAnsiTheme="minorHAnsi" w:cstheme="minorHAnsi"/>
          <w:b/>
          <w:color w:val="auto"/>
          <w:sz w:val="28"/>
          <w:szCs w:val="28"/>
        </w:rPr>
        <w:t>:00 PM</w:t>
      </w: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ET</w:t>
      </w:r>
    </w:p>
    <w:p w14:paraId="7BBEE490" w14:textId="77777777" w:rsidR="00B23BB9" w:rsidRPr="00F449A7" w:rsidRDefault="00B23BB9" w:rsidP="00B23BB9">
      <w:pPr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b/>
          <w:color w:val="auto"/>
          <w:sz w:val="28"/>
          <w:szCs w:val="28"/>
        </w:rPr>
        <w:t xml:space="preserve">Direct all inquiries concerning this RFP to: </w:t>
      </w:r>
    </w:p>
    <w:p w14:paraId="48E683D7" w14:textId="64C8B294" w:rsidR="00B23BB9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Amy Shire</w:t>
      </w:r>
    </w:p>
    <w:p w14:paraId="0277CD8F" w14:textId="65752E25" w:rsidR="00F449A7" w:rsidRPr="00F449A7" w:rsidRDefault="00F449A7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Sr. Purchasing Agent</w:t>
      </w:r>
    </w:p>
    <w:p w14:paraId="4E5CBD40" w14:textId="1E7922DE" w:rsidR="00B23BB9" w:rsidRPr="00F449A7" w:rsidRDefault="00B23BB9" w:rsidP="00811E38">
      <w:pPr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449A7">
        <w:rPr>
          <w:rFonts w:asciiTheme="minorHAnsi" w:hAnsiTheme="minorHAnsi" w:cstheme="minorHAnsi"/>
          <w:color w:val="auto"/>
          <w:sz w:val="28"/>
          <w:szCs w:val="28"/>
        </w:rPr>
        <w:t>Email: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 xml:space="preserve"> amym.shire@cms.k12.nc.us</w:t>
      </w:r>
    </w:p>
    <w:p w14:paraId="0B889F27" w14:textId="4F6ECE80" w:rsidR="00B23BB9" w:rsidRPr="00F449A7" w:rsidRDefault="00B23BB9" w:rsidP="00811E38">
      <w:pPr>
        <w:jc w:val="center"/>
        <w:rPr>
          <w:color w:val="auto"/>
          <w:sz w:val="28"/>
          <w:szCs w:val="28"/>
        </w:rPr>
      </w:pPr>
      <w:bookmarkStart w:id="0" w:name="_Toc446594269"/>
      <w:bookmarkStart w:id="1" w:name="_Toc446594541"/>
      <w:r w:rsidRPr="00F449A7">
        <w:rPr>
          <w:rFonts w:asciiTheme="minorHAnsi" w:hAnsiTheme="minorHAnsi" w:cstheme="minorHAnsi"/>
          <w:color w:val="auto"/>
          <w:sz w:val="28"/>
          <w:szCs w:val="28"/>
        </w:rPr>
        <w:t>Phone:</w:t>
      </w:r>
      <w:bookmarkEnd w:id="0"/>
      <w:bookmarkEnd w:id="1"/>
      <w:r w:rsidR="00F449A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449A7" w:rsidRPr="00F449A7">
        <w:rPr>
          <w:rFonts w:asciiTheme="minorHAnsi" w:hAnsiTheme="minorHAnsi" w:cstheme="minorHAnsi"/>
          <w:color w:val="auto"/>
          <w:sz w:val="28"/>
          <w:szCs w:val="28"/>
        </w:rPr>
        <w:t>980-343-6615</w:t>
      </w:r>
    </w:p>
    <w:sectPr w:rsidR="00B23BB9" w:rsidRPr="00F4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9D"/>
    <w:rsid w:val="0021329D"/>
    <w:rsid w:val="00511052"/>
    <w:rsid w:val="00811E38"/>
    <w:rsid w:val="008E5F81"/>
    <w:rsid w:val="00AC1064"/>
    <w:rsid w:val="00B23BB9"/>
    <w:rsid w:val="00EF618D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9CDB"/>
  <w15:chartTrackingRefBased/>
  <w15:docId w15:val="{977275CC-05D2-4161-A578-FA557A5F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3BB9"/>
    <w:pPr>
      <w:spacing w:after="120" w:line="240" w:lineRule="auto"/>
    </w:pPr>
    <w:rPr>
      <w:rFonts w:ascii="Times New Roman" w:eastAsia="Calibri" w:hAnsi="Times New Roman" w:cs="Times New Roman"/>
      <w:color w:val="FF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B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curement.nc.gov/news-events/evp-updates-vendo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Anthony A.</dc:creator>
  <cp:keywords/>
  <dc:description/>
  <cp:lastModifiedBy>Shire, Amy M.</cp:lastModifiedBy>
  <cp:revision>2</cp:revision>
  <dcterms:created xsi:type="dcterms:W3CDTF">2025-06-17T13:21:00Z</dcterms:created>
  <dcterms:modified xsi:type="dcterms:W3CDTF">2025-06-17T13:21:00Z</dcterms:modified>
</cp:coreProperties>
</file>