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1C3E9D" w14:textId="77777777" w:rsidR="001F0B0D" w:rsidRDefault="007A0E00">
      <w:pPr>
        <w:pBdr>
          <w:top w:val="nil"/>
          <w:left w:val="nil"/>
          <w:bottom w:val="nil"/>
          <w:right w:val="nil"/>
          <w:between w:val="nil"/>
        </w:pBdr>
      </w:pPr>
      <w:r>
        <w:rPr>
          <w:i/>
          <w:sz w:val="16"/>
          <w:szCs w:val="16"/>
        </w:rPr>
        <w:t>In the Charlotte-Mecklenburg Schools, we believe in the importance of families and schools working together. We believe that students do their best through the teamwork of students, families and educators. This friendly agreement lists the ways we all can contribute to the success of every student.</w:t>
      </w:r>
    </w:p>
    <w:p w14:paraId="419AF5DC" w14:textId="77777777" w:rsidR="001F0B0D" w:rsidRDefault="007A0E00">
      <w:pPr>
        <w:pBdr>
          <w:top w:val="nil"/>
          <w:left w:val="nil"/>
          <w:bottom w:val="nil"/>
          <w:right w:val="nil"/>
          <w:between w:val="nil"/>
        </w:pBdr>
      </w:pPr>
      <w:r>
        <w:rPr>
          <w:sz w:val="20"/>
          <w:szCs w:val="20"/>
        </w:rPr>
        <w:t>CMS School Learning Compact</w:t>
      </w:r>
      <w:r>
        <w:rPr>
          <w:sz w:val="20"/>
          <w:szCs w:val="20"/>
        </w:rPr>
        <w:tab/>
      </w:r>
      <w:r>
        <w:rPr>
          <w:sz w:val="20"/>
          <w:szCs w:val="20"/>
        </w:rPr>
        <w:tab/>
      </w:r>
      <w:r>
        <w:rPr>
          <w:sz w:val="20"/>
          <w:szCs w:val="20"/>
        </w:rPr>
        <w:tab/>
        <w:t>StudentName________________________</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1F0B0D" w14:paraId="185396DC" w14:textId="77777777" w:rsidTr="001F0B0D">
        <w:tc>
          <w:tcPr>
            <w:tcW w:w="4680" w:type="dxa"/>
            <w:tcBorders>
              <w:top w:val="single" w:sz="12" w:space="0" w:color="000000"/>
              <w:left w:val="single" w:sz="12" w:space="0" w:color="000000"/>
              <w:bottom w:val="single" w:sz="18" w:space="0" w:color="000000"/>
              <w:right w:val="single" w:sz="12" w:space="0" w:color="000000"/>
            </w:tcBorders>
            <w:tcMar>
              <w:top w:w="100" w:type="dxa"/>
              <w:left w:w="100" w:type="dxa"/>
              <w:bottom w:w="100" w:type="dxa"/>
              <w:right w:w="100" w:type="dxa"/>
            </w:tcMar>
          </w:tcPr>
          <w:p w14:paraId="70D6D72E" w14:textId="77777777" w:rsidR="001F0B0D" w:rsidRDefault="007A0E00">
            <w:pPr>
              <w:pBdr>
                <w:top w:val="nil"/>
                <w:left w:val="nil"/>
                <w:bottom w:val="nil"/>
                <w:right w:val="nil"/>
                <w:between w:val="nil"/>
              </w:pBdr>
              <w:spacing w:before="20" w:after="0"/>
            </w:pPr>
            <w:r>
              <w:rPr>
                <w:sz w:val="20"/>
                <w:szCs w:val="20"/>
              </w:rPr>
              <w:t>Parent/Guardian Responsibilities</w:t>
            </w:r>
          </w:p>
          <w:p w14:paraId="7D09ECE1" w14:textId="77777777" w:rsidR="001F0B0D" w:rsidRDefault="007A0E00">
            <w:pPr>
              <w:numPr>
                <w:ilvl w:val="0"/>
                <w:numId w:val="2"/>
              </w:numPr>
              <w:pBdr>
                <w:top w:val="nil"/>
                <w:left w:val="nil"/>
                <w:bottom w:val="nil"/>
                <w:right w:val="nil"/>
                <w:between w:val="nil"/>
              </w:pBdr>
              <w:spacing w:before="0" w:after="0"/>
              <w:ind w:hanging="359"/>
              <w:contextualSpacing/>
              <w:rPr>
                <w:b/>
                <w:sz w:val="20"/>
                <w:szCs w:val="20"/>
              </w:rPr>
            </w:pPr>
            <w:r>
              <w:rPr>
                <w:sz w:val="20"/>
                <w:szCs w:val="20"/>
              </w:rPr>
              <w:t>Make sure my child attends school every day on time and completes his or her homework every day.</w:t>
            </w:r>
          </w:p>
          <w:p w14:paraId="00D1669C" w14:textId="77777777" w:rsidR="001F0B0D" w:rsidRDefault="007A0E00">
            <w:pPr>
              <w:numPr>
                <w:ilvl w:val="0"/>
                <w:numId w:val="2"/>
              </w:numPr>
              <w:pBdr>
                <w:top w:val="nil"/>
                <w:left w:val="nil"/>
                <w:bottom w:val="nil"/>
                <w:right w:val="nil"/>
                <w:between w:val="nil"/>
              </w:pBdr>
              <w:spacing w:before="0" w:after="0"/>
              <w:ind w:hanging="359"/>
              <w:contextualSpacing/>
              <w:rPr>
                <w:b/>
                <w:sz w:val="20"/>
                <w:szCs w:val="20"/>
              </w:rPr>
            </w:pPr>
            <w:r>
              <w:rPr>
                <w:sz w:val="20"/>
                <w:szCs w:val="20"/>
              </w:rPr>
              <w:t>Attend parent-teacher conferences, PTA meetings and workshops whenever possible in order to help my child learn.</w:t>
            </w:r>
          </w:p>
          <w:p w14:paraId="7C5A0D50" w14:textId="77777777" w:rsidR="001F0B0D" w:rsidRDefault="007A0E00">
            <w:pPr>
              <w:numPr>
                <w:ilvl w:val="0"/>
                <w:numId w:val="2"/>
              </w:numPr>
              <w:pBdr>
                <w:top w:val="nil"/>
                <w:left w:val="nil"/>
                <w:bottom w:val="nil"/>
                <w:right w:val="nil"/>
                <w:between w:val="nil"/>
              </w:pBdr>
              <w:spacing w:before="0" w:after="0"/>
              <w:ind w:hanging="359"/>
              <w:contextualSpacing/>
              <w:rPr>
                <w:b/>
                <w:sz w:val="20"/>
                <w:szCs w:val="20"/>
              </w:rPr>
            </w:pPr>
            <w:r>
              <w:rPr>
                <w:sz w:val="20"/>
                <w:szCs w:val="20"/>
              </w:rPr>
              <w:t>Contact teachers or staff when I am concerned or have a question about my child.</w:t>
            </w:r>
          </w:p>
          <w:p w14:paraId="25BDC16F" w14:textId="77777777" w:rsidR="001F0B0D" w:rsidRDefault="007A0E00">
            <w:pPr>
              <w:numPr>
                <w:ilvl w:val="0"/>
                <w:numId w:val="2"/>
              </w:numPr>
              <w:pBdr>
                <w:top w:val="nil"/>
                <w:left w:val="nil"/>
                <w:bottom w:val="nil"/>
                <w:right w:val="nil"/>
                <w:between w:val="nil"/>
              </w:pBdr>
              <w:spacing w:before="0" w:after="0"/>
              <w:ind w:hanging="359"/>
              <w:contextualSpacing/>
              <w:rPr>
                <w:b/>
                <w:sz w:val="20"/>
                <w:szCs w:val="20"/>
              </w:rPr>
            </w:pPr>
            <w:r>
              <w:rPr>
                <w:sz w:val="20"/>
                <w:szCs w:val="20"/>
              </w:rPr>
              <w:t>Ask my child every day for home/school communication.</w:t>
            </w:r>
          </w:p>
          <w:p w14:paraId="7BB278A4" w14:textId="77777777" w:rsidR="001F0B0D" w:rsidRDefault="007A0E00">
            <w:pPr>
              <w:numPr>
                <w:ilvl w:val="0"/>
                <w:numId w:val="2"/>
              </w:numPr>
              <w:pBdr>
                <w:top w:val="nil"/>
                <w:left w:val="nil"/>
                <w:bottom w:val="nil"/>
                <w:right w:val="nil"/>
                <w:between w:val="nil"/>
              </w:pBdr>
              <w:spacing w:before="0" w:after="0"/>
              <w:ind w:hanging="359"/>
              <w:contextualSpacing/>
              <w:rPr>
                <w:b/>
                <w:sz w:val="20"/>
                <w:szCs w:val="20"/>
              </w:rPr>
            </w:pPr>
            <w:r>
              <w:rPr>
                <w:sz w:val="20"/>
                <w:szCs w:val="20"/>
              </w:rPr>
              <w:t xml:space="preserve"> Limit my child’s TV and video game time and make sure my child is well rested.</w:t>
            </w:r>
          </w:p>
          <w:p w14:paraId="08CB2A10" w14:textId="77777777" w:rsidR="001F0B0D" w:rsidRDefault="007A0E00">
            <w:pPr>
              <w:numPr>
                <w:ilvl w:val="0"/>
                <w:numId w:val="2"/>
              </w:numPr>
              <w:pBdr>
                <w:top w:val="nil"/>
                <w:left w:val="nil"/>
                <w:bottom w:val="nil"/>
                <w:right w:val="nil"/>
                <w:between w:val="nil"/>
              </w:pBdr>
              <w:spacing w:before="0" w:after="0"/>
              <w:ind w:hanging="359"/>
              <w:contextualSpacing/>
              <w:rPr>
                <w:b/>
                <w:sz w:val="20"/>
                <w:szCs w:val="20"/>
              </w:rPr>
            </w:pPr>
            <w:r>
              <w:rPr>
                <w:sz w:val="20"/>
                <w:szCs w:val="20"/>
              </w:rPr>
              <w:t xml:space="preserve"> Provide study space, study materials and learning opportunities for my child, in the home or through the library, church or community.</w:t>
            </w:r>
          </w:p>
          <w:p w14:paraId="310AB1BE" w14:textId="77777777" w:rsidR="001F0B0D" w:rsidRPr="00EF585B" w:rsidRDefault="007A0E00">
            <w:pPr>
              <w:numPr>
                <w:ilvl w:val="0"/>
                <w:numId w:val="2"/>
              </w:numPr>
              <w:pBdr>
                <w:top w:val="nil"/>
                <w:left w:val="nil"/>
                <w:bottom w:val="nil"/>
                <w:right w:val="nil"/>
                <w:between w:val="nil"/>
              </w:pBdr>
              <w:spacing w:before="0" w:after="0"/>
              <w:ind w:hanging="359"/>
              <w:contextualSpacing/>
              <w:rPr>
                <w:b/>
                <w:sz w:val="20"/>
                <w:szCs w:val="20"/>
              </w:rPr>
            </w:pPr>
            <w:r>
              <w:rPr>
                <w:sz w:val="20"/>
                <w:szCs w:val="20"/>
              </w:rPr>
              <w:t>Volunteer in my child’s class or school when possible</w:t>
            </w:r>
          </w:p>
          <w:p w14:paraId="465E9067" w14:textId="77777777" w:rsidR="002D2867" w:rsidRPr="00513964" w:rsidRDefault="002D2867" w:rsidP="002D2867">
            <w:pPr>
              <w:numPr>
                <w:ilvl w:val="0"/>
                <w:numId w:val="3"/>
              </w:numPr>
              <w:pBdr>
                <w:top w:val="nil"/>
                <w:left w:val="nil"/>
                <w:bottom w:val="nil"/>
                <w:right w:val="nil"/>
                <w:between w:val="nil"/>
              </w:pBdr>
              <w:spacing w:before="0"/>
              <w:ind w:hanging="359"/>
              <w:contextualSpacing/>
              <w:rPr>
                <w:sz w:val="20"/>
                <w:szCs w:val="20"/>
              </w:rPr>
            </w:pPr>
            <w:r>
              <w:rPr>
                <w:sz w:val="20"/>
                <w:szCs w:val="20"/>
              </w:rPr>
              <w:t xml:space="preserve">Be aware of cell phone use at home, particularly around </w:t>
            </w:r>
            <w:proofErr w:type="gramStart"/>
            <w:r>
              <w:rPr>
                <w:sz w:val="20"/>
                <w:szCs w:val="20"/>
              </w:rPr>
              <w:t>Social Media</w:t>
            </w:r>
            <w:proofErr w:type="gramEnd"/>
            <w:r>
              <w:rPr>
                <w:sz w:val="20"/>
                <w:szCs w:val="20"/>
              </w:rPr>
              <w:t xml:space="preserve"> and how it impacts his/her educational environment at school</w:t>
            </w:r>
          </w:p>
          <w:p w14:paraId="75194C4D" w14:textId="239DF47A" w:rsidR="002D2867" w:rsidRDefault="002D2867" w:rsidP="002D2867">
            <w:pPr>
              <w:pBdr>
                <w:top w:val="nil"/>
                <w:left w:val="nil"/>
                <w:bottom w:val="nil"/>
                <w:right w:val="nil"/>
                <w:between w:val="nil"/>
              </w:pBdr>
              <w:spacing w:before="0" w:after="0"/>
              <w:contextualSpacing/>
              <w:rPr>
                <w:b/>
                <w:sz w:val="20"/>
                <w:szCs w:val="20"/>
              </w:rPr>
            </w:pPr>
          </w:p>
        </w:tc>
        <w:tc>
          <w:tcPr>
            <w:tcW w:w="4680" w:type="dxa"/>
            <w:tcBorders>
              <w:top w:val="single" w:sz="12" w:space="0" w:color="000000"/>
              <w:left w:val="single" w:sz="12" w:space="0" w:color="000000"/>
              <w:bottom w:val="single" w:sz="18" w:space="0" w:color="000000"/>
              <w:right w:val="single" w:sz="12" w:space="0" w:color="000000"/>
            </w:tcBorders>
            <w:tcMar>
              <w:top w:w="100" w:type="dxa"/>
              <w:left w:w="100" w:type="dxa"/>
              <w:bottom w:w="100" w:type="dxa"/>
              <w:right w:w="100" w:type="dxa"/>
            </w:tcMar>
          </w:tcPr>
          <w:p w14:paraId="6691116B" w14:textId="77777777" w:rsidR="001F0B0D" w:rsidRDefault="007A0E00">
            <w:pPr>
              <w:pBdr>
                <w:top w:val="nil"/>
                <w:left w:val="nil"/>
                <w:bottom w:val="nil"/>
                <w:right w:val="nil"/>
                <w:between w:val="nil"/>
              </w:pBdr>
              <w:spacing w:before="0" w:after="0"/>
            </w:pPr>
            <w:r>
              <w:rPr>
                <w:sz w:val="20"/>
                <w:szCs w:val="20"/>
              </w:rPr>
              <w:t>Teacher Responsibilities</w:t>
            </w:r>
          </w:p>
          <w:p w14:paraId="665621FE" w14:textId="77777777" w:rsidR="001F0B0D" w:rsidRDefault="007A0E00">
            <w:pPr>
              <w:pStyle w:val="Heading4"/>
              <w:numPr>
                <w:ilvl w:val="0"/>
                <w:numId w:val="2"/>
              </w:numPr>
              <w:pBdr>
                <w:top w:val="nil"/>
                <w:left w:val="nil"/>
                <w:bottom w:val="nil"/>
                <w:right w:val="nil"/>
                <w:between w:val="nil"/>
              </w:pBdr>
              <w:spacing w:before="20"/>
              <w:ind w:hanging="359"/>
              <w:contextualSpacing/>
              <w:rPr>
                <w:b/>
                <w:sz w:val="20"/>
                <w:szCs w:val="20"/>
              </w:rPr>
            </w:pPr>
            <w:bookmarkStart w:id="0" w:name="_gjdgxs" w:colFirst="0" w:colLast="0"/>
            <w:bookmarkEnd w:id="0"/>
            <w:r>
              <w:rPr>
                <w:rFonts w:ascii="Times New Roman" w:eastAsia="Times New Roman" w:hAnsi="Times New Roman" w:cs="Times New Roman"/>
                <w:color w:val="000000"/>
                <w:sz w:val="20"/>
                <w:szCs w:val="20"/>
                <w:u w:val="none"/>
              </w:rPr>
              <w:t>Provide a safe, welcoming environment for students and families.</w:t>
            </w:r>
          </w:p>
          <w:p w14:paraId="1162EB3D" w14:textId="77777777" w:rsidR="001F0B0D" w:rsidRDefault="007A0E00">
            <w:pPr>
              <w:pStyle w:val="Heading4"/>
              <w:numPr>
                <w:ilvl w:val="0"/>
                <w:numId w:val="2"/>
              </w:numPr>
              <w:pBdr>
                <w:top w:val="nil"/>
                <w:left w:val="nil"/>
                <w:bottom w:val="nil"/>
                <w:right w:val="nil"/>
                <w:between w:val="nil"/>
              </w:pBdr>
              <w:spacing w:before="0"/>
              <w:ind w:hanging="359"/>
              <w:contextualSpacing/>
              <w:rPr>
                <w:b/>
                <w:sz w:val="20"/>
                <w:szCs w:val="20"/>
              </w:rPr>
            </w:pPr>
            <w:bookmarkStart w:id="1" w:name="_30j0zll" w:colFirst="0" w:colLast="0"/>
            <w:bookmarkEnd w:id="1"/>
            <w:r>
              <w:rPr>
                <w:rFonts w:ascii="Times New Roman" w:eastAsia="Times New Roman" w:hAnsi="Times New Roman" w:cs="Times New Roman"/>
                <w:color w:val="000000"/>
                <w:sz w:val="20"/>
                <w:szCs w:val="20"/>
                <w:u w:val="none"/>
              </w:rPr>
              <w:t>Provide challenging opportunities for learning. Address students’ individual needs, whether basic or advanced, and offer special assistance whenever needed.</w:t>
            </w:r>
          </w:p>
          <w:p w14:paraId="1AE72E19" w14:textId="77777777" w:rsidR="001F0B0D" w:rsidRDefault="007A0E00">
            <w:pPr>
              <w:pStyle w:val="Heading4"/>
              <w:numPr>
                <w:ilvl w:val="0"/>
                <w:numId w:val="2"/>
              </w:numPr>
              <w:pBdr>
                <w:top w:val="nil"/>
                <w:left w:val="nil"/>
                <w:bottom w:val="nil"/>
                <w:right w:val="nil"/>
                <w:between w:val="nil"/>
              </w:pBdr>
              <w:spacing w:before="0"/>
              <w:ind w:hanging="359"/>
              <w:contextualSpacing/>
              <w:rPr>
                <w:b/>
                <w:sz w:val="20"/>
                <w:szCs w:val="20"/>
              </w:rPr>
            </w:pPr>
            <w:bookmarkStart w:id="2" w:name="_1fob9te" w:colFirst="0" w:colLast="0"/>
            <w:bookmarkEnd w:id="2"/>
            <w:r>
              <w:rPr>
                <w:rFonts w:ascii="Times New Roman" w:eastAsia="Times New Roman" w:hAnsi="Times New Roman" w:cs="Times New Roman"/>
                <w:color w:val="000000"/>
                <w:sz w:val="20"/>
                <w:szCs w:val="20"/>
                <w:u w:val="none"/>
              </w:rPr>
              <w:t xml:space="preserve"> Help parents identify ways to help their children learn. Communicate with parents and families about resources, materials, and workshops.</w:t>
            </w:r>
          </w:p>
          <w:p w14:paraId="31E02BA2" w14:textId="77777777" w:rsidR="001F0B0D" w:rsidRDefault="007A0E00">
            <w:pPr>
              <w:pStyle w:val="Heading4"/>
              <w:numPr>
                <w:ilvl w:val="0"/>
                <w:numId w:val="2"/>
              </w:numPr>
              <w:pBdr>
                <w:top w:val="nil"/>
                <w:left w:val="nil"/>
                <w:bottom w:val="nil"/>
                <w:right w:val="nil"/>
                <w:between w:val="nil"/>
              </w:pBdr>
              <w:spacing w:before="0"/>
              <w:ind w:hanging="359"/>
              <w:contextualSpacing/>
              <w:rPr>
                <w:b/>
                <w:sz w:val="20"/>
                <w:szCs w:val="20"/>
              </w:rPr>
            </w:pPr>
            <w:bookmarkStart w:id="3" w:name="_3znysh7" w:colFirst="0" w:colLast="0"/>
            <w:bookmarkEnd w:id="3"/>
            <w:r>
              <w:rPr>
                <w:rFonts w:ascii="Times New Roman" w:eastAsia="Times New Roman" w:hAnsi="Times New Roman" w:cs="Times New Roman"/>
                <w:color w:val="000000"/>
                <w:sz w:val="20"/>
                <w:szCs w:val="20"/>
                <w:u w:val="none"/>
              </w:rPr>
              <w:t>Communicate regularly with parents and families about children’s academic performance. Provide information about how children are doing as well as ways they can help promote learning at home.</w:t>
            </w:r>
          </w:p>
          <w:p w14:paraId="7FF6A251" w14:textId="44C7E31D" w:rsidR="001F0B0D" w:rsidRDefault="007A0E00">
            <w:pPr>
              <w:pStyle w:val="Heading4"/>
              <w:numPr>
                <w:ilvl w:val="0"/>
                <w:numId w:val="2"/>
              </w:numPr>
              <w:pBdr>
                <w:top w:val="nil"/>
                <w:left w:val="nil"/>
                <w:bottom w:val="nil"/>
                <w:right w:val="nil"/>
                <w:between w:val="nil"/>
              </w:pBdr>
              <w:spacing w:before="0"/>
              <w:ind w:hanging="359"/>
              <w:contextualSpacing/>
              <w:rPr>
                <w:b/>
                <w:sz w:val="20"/>
                <w:szCs w:val="20"/>
              </w:rPr>
            </w:pPr>
            <w:bookmarkStart w:id="4" w:name="_2et92p0" w:colFirst="0" w:colLast="0"/>
            <w:bookmarkEnd w:id="4"/>
            <w:r>
              <w:rPr>
                <w:rFonts w:ascii="Times New Roman" w:eastAsia="Times New Roman" w:hAnsi="Times New Roman" w:cs="Times New Roman"/>
                <w:color w:val="000000"/>
                <w:sz w:val="20"/>
                <w:szCs w:val="20"/>
                <w:u w:val="none"/>
              </w:rPr>
              <w:t xml:space="preserve">Have </w:t>
            </w:r>
            <w:r w:rsidR="002417E9">
              <w:rPr>
                <w:rFonts w:ascii="Times New Roman" w:eastAsia="Times New Roman" w:hAnsi="Times New Roman" w:cs="Times New Roman"/>
                <w:color w:val="000000"/>
                <w:sz w:val="20"/>
                <w:szCs w:val="20"/>
                <w:u w:val="none"/>
              </w:rPr>
              <w:t xml:space="preserve">two parent conferences throughout the year – one at the end of first quarter and one in </w:t>
            </w:r>
            <w:r w:rsidR="00262DF8">
              <w:rPr>
                <w:rFonts w:ascii="Times New Roman" w:eastAsia="Times New Roman" w:hAnsi="Times New Roman" w:cs="Times New Roman"/>
                <w:color w:val="000000"/>
                <w:sz w:val="20"/>
                <w:szCs w:val="20"/>
                <w:u w:val="none"/>
              </w:rPr>
              <w:t>second semester</w:t>
            </w:r>
            <w:r w:rsidR="002417E9">
              <w:rPr>
                <w:rFonts w:ascii="Times New Roman" w:eastAsia="Times New Roman" w:hAnsi="Times New Roman" w:cs="Times New Roman"/>
                <w:color w:val="000000"/>
                <w:sz w:val="20"/>
                <w:szCs w:val="20"/>
                <w:u w:val="none"/>
              </w:rPr>
              <w:t xml:space="preserve"> to provide parents with updates</w:t>
            </w:r>
            <w:r>
              <w:rPr>
                <w:rFonts w:ascii="Times New Roman" w:eastAsia="Times New Roman" w:hAnsi="Times New Roman" w:cs="Times New Roman"/>
                <w:color w:val="000000"/>
                <w:sz w:val="20"/>
                <w:szCs w:val="20"/>
                <w:u w:val="none"/>
              </w:rPr>
              <w:t>.</w:t>
            </w:r>
          </w:p>
          <w:p w14:paraId="33BDEDAB" w14:textId="77777777" w:rsidR="001F0B0D" w:rsidRDefault="007A0E00">
            <w:pPr>
              <w:numPr>
                <w:ilvl w:val="0"/>
                <w:numId w:val="2"/>
              </w:numPr>
              <w:pBdr>
                <w:top w:val="nil"/>
                <w:left w:val="nil"/>
                <w:bottom w:val="nil"/>
                <w:right w:val="nil"/>
                <w:between w:val="nil"/>
              </w:pBdr>
              <w:spacing w:before="20" w:after="0"/>
              <w:ind w:hanging="359"/>
              <w:contextualSpacing/>
              <w:rPr>
                <w:b/>
                <w:sz w:val="20"/>
                <w:szCs w:val="20"/>
              </w:rPr>
            </w:pPr>
            <w:r>
              <w:rPr>
                <w:sz w:val="20"/>
                <w:szCs w:val="20"/>
              </w:rPr>
              <w:t>Participate regularly in professional-development programs.</w:t>
            </w:r>
          </w:p>
        </w:tc>
      </w:tr>
      <w:tr w:rsidR="001F0B0D" w14:paraId="50A141F5" w14:textId="77777777" w:rsidTr="001F0B0D">
        <w:tc>
          <w:tcPr>
            <w:tcW w:w="468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59CF3250" w14:textId="77777777" w:rsidR="001F0B0D" w:rsidRDefault="007A0E00">
            <w:pPr>
              <w:pBdr>
                <w:top w:val="nil"/>
                <w:left w:val="nil"/>
                <w:bottom w:val="nil"/>
                <w:right w:val="nil"/>
                <w:between w:val="nil"/>
              </w:pBdr>
              <w:spacing w:before="20" w:after="0"/>
            </w:pPr>
            <w:r>
              <w:rPr>
                <w:sz w:val="16"/>
                <w:szCs w:val="16"/>
              </w:rPr>
              <w:t>Parent Signature: _______________________</w:t>
            </w:r>
          </w:p>
          <w:p w14:paraId="7CCA1055" w14:textId="77777777" w:rsidR="001F0B0D" w:rsidRDefault="007A0E00">
            <w:pPr>
              <w:pBdr>
                <w:top w:val="nil"/>
                <w:left w:val="nil"/>
                <w:bottom w:val="nil"/>
                <w:right w:val="nil"/>
                <w:between w:val="nil"/>
              </w:pBdr>
              <w:spacing w:before="20" w:after="0"/>
            </w:pPr>
            <w:r>
              <w:rPr>
                <w:sz w:val="16"/>
                <w:szCs w:val="16"/>
              </w:rPr>
              <w:t>Date: ___/___/___</w:t>
            </w:r>
          </w:p>
        </w:tc>
        <w:tc>
          <w:tcPr>
            <w:tcW w:w="468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6EE194F2" w14:textId="77777777" w:rsidR="001F0B0D" w:rsidRDefault="007A0E00">
            <w:pPr>
              <w:pBdr>
                <w:top w:val="nil"/>
                <w:left w:val="nil"/>
                <w:bottom w:val="nil"/>
                <w:right w:val="nil"/>
                <w:between w:val="nil"/>
              </w:pBdr>
              <w:spacing w:before="0" w:after="0"/>
            </w:pPr>
            <w:r>
              <w:rPr>
                <w:sz w:val="16"/>
                <w:szCs w:val="16"/>
              </w:rPr>
              <w:t>Teacher Signature: _____________________</w:t>
            </w:r>
          </w:p>
          <w:p w14:paraId="5F1C02B8" w14:textId="77777777" w:rsidR="001F0B0D" w:rsidRDefault="007A0E00">
            <w:pPr>
              <w:pBdr>
                <w:top w:val="nil"/>
                <w:left w:val="nil"/>
                <w:bottom w:val="nil"/>
                <w:right w:val="nil"/>
                <w:between w:val="nil"/>
              </w:pBdr>
              <w:spacing w:before="0" w:after="0"/>
            </w:pPr>
            <w:r>
              <w:rPr>
                <w:sz w:val="16"/>
                <w:szCs w:val="16"/>
              </w:rPr>
              <w:t>Date: ___/___/___</w:t>
            </w:r>
          </w:p>
        </w:tc>
      </w:tr>
      <w:tr w:rsidR="001F0B0D" w14:paraId="7F1A8CF9" w14:textId="77777777" w:rsidTr="001F0B0D">
        <w:trPr>
          <w:trHeight w:val="4620"/>
        </w:trPr>
        <w:tc>
          <w:tcPr>
            <w:tcW w:w="4680" w:type="dxa"/>
            <w:tcBorders>
              <w:top w:val="single" w:sz="18"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556C2A2C" w14:textId="77777777" w:rsidR="001F0B0D" w:rsidRDefault="007A0E00">
            <w:pPr>
              <w:pBdr>
                <w:top w:val="nil"/>
                <w:left w:val="nil"/>
                <w:bottom w:val="nil"/>
                <w:right w:val="nil"/>
                <w:between w:val="nil"/>
              </w:pBdr>
              <w:spacing w:before="0" w:after="0"/>
            </w:pPr>
            <w:r>
              <w:rPr>
                <w:sz w:val="20"/>
                <w:szCs w:val="20"/>
              </w:rPr>
              <w:t>Student Responsibilities</w:t>
            </w:r>
          </w:p>
          <w:p w14:paraId="319AAF7B" w14:textId="77777777" w:rsidR="001F0B0D" w:rsidRDefault="002C6BB3">
            <w:pPr>
              <w:numPr>
                <w:ilvl w:val="0"/>
                <w:numId w:val="3"/>
              </w:numPr>
              <w:pBdr>
                <w:top w:val="nil"/>
                <w:left w:val="nil"/>
                <w:bottom w:val="nil"/>
                <w:right w:val="nil"/>
                <w:between w:val="nil"/>
              </w:pBdr>
              <w:spacing w:before="0" w:after="0"/>
              <w:ind w:hanging="359"/>
              <w:contextualSpacing/>
              <w:rPr>
                <w:b/>
                <w:sz w:val="20"/>
                <w:szCs w:val="20"/>
              </w:rPr>
            </w:pPr>
            <w:r>
              <w:rPr>
                <w:sz w:val="20"/>
                <w:szCs w:val="20"/>
              </w:rPr>
              <w:t>Talk daily with my parents/guardians about my day at school</w:t>
            </w:r>
          </w:p>
          <w:p w14:paraId="164ABED4" w14:textId="77777777" w:rsidR="001F0B0D" w:rsidRDefault="007A0E00">
            <w:pPr>
              <w:numPr>
                <w:ilvl w:val="0"/>
                <w:numId w:val="3"/>
              </w:numPr>
              <w:pBdr>
                <w:top w:val="nil"/>
                <w:left w:val="nil"/>
                <w:bottom w:val="nil"/>
                <w:right w:val="nil"/>
                <w:between w:val="nil"/>
              </w:pBdr>
              <w:spacing w:before="0" w:after="0"/>
              <w:ind w:hanging="359"/>
              <w:contextualSpacing/>
              <w:rPr>
                <w:b/>
                <w:sz w:val="20"/>
                <w:szCs w:val="20"/>
              </w:rPr>
            </w:pPr>
            <w:r>
              <w:rPr>
                <w:sz w:val="20"/>
                <w:szCs w:val="20"/>
              </w:rPr>
              <w:t>Get and complete my homework assignments.</w:t>
            </w:r>
          </w:p>
          <w:p w14:paraId="4C8786E2" w14:textId="77777777" w:rsidR="001F0B0D" w:rsidRDefault="007A0E00">
            <w:pPr>
              <w:numPr>
                <w:ilvl w:val="0"/>
                <w:numId w:val="3"/>
              </w:numPr>
              <w:pBdr>
                <w:top w:val="nil"/>
                <w:left w:val="nil"/>
                <w:bottom w:val="nil"/>
                <w:right w:val="nil"/>
                <w:between w:val="nil"/>
              </w:pBdr>
              <w:spacing w:before="0" w:after="0"/>
              <w:ind w:hanging="359"/>
              <w:contextualSpacing/>
              <w:rPr>
                <w:b/>
                <w:sz w:val="20"/>
                <w:szCs w:val="20"/>
              </w:rPr>
            </w:pPr>
            <w:r>
              <w:rPr>
                <w:sz w:val="20"/>
                <w:szCs w:val="20"/>
              </w:rPr>
              <w:t>Bring books, homework, and papers to school on time.</w:t>
            </w:r>
          </w:p>
          <w:p w14:paraId="064E6AF7" w14:textId="77777777" w:rsidR="001F0B0D" w:rsidRDefault="007A0E00">
            <w:pPr>
              <w:numPr>
                <w:ilvl w:val="0"/>
                <w:numId w:val="3"/>
              </w:numPr>
              <w:pBdr>
                <w:top w:val="nil"/>
                <w:left w:val="nil"/>
                <w:bottom w:val="nil"/>
                <w:right w:val="nil"/>
                <w:between w:val="nil"/>
              </w:pBdr>
              <w:spacing w:before="0"/>
              <w:ind w:hanging="359"/>
              <w:contextualSpacing/>
              <w:rPr>
                <w:b/>
                <w:sz w:val="20"/>
                <w:szCs w:val="20"/>
              </w:rPr>
            </w:pPr>
            <w:r>
              <w:rPr>
                <w:sz w:val="20"/>
                <w:szCs w:val="20"/>
              </w:rPr>
              <w:t>Follow CMS behavior rules</w:t>
            </w:r>
          </w:p>
          <w:p w14:paraId="096A3790" w14:textId="77777777" w:rsidR="002C6BB3" w:rsidRDefault="002C6BB3">
            <w:pPr>
              <w:numPr>
                <w:ilvl w:val="0"/>
                <w:numId w:val="3"/>
              </w:numPr>
              <w:pBdr>
                <w:top w:val="nil"/>
                <w:left w:val="nil"/>
                <w:bottom w:val="nil"/>
                <w:right w:val="nil"/>
                <w:between w:val="nil"/>
              </w:pBdr>
              <w:spacing w:before="0"/>
              <w:ind w:hanging="359"/>
              <w:contextualSpacing/>
              <w:rPr>
                <w:b/>
                <w:sz w:val="20"/>
                <w:szCs w:val="20"/>
              </w:rPr>
            </w:pPr>
            <w:r>
              <w:rPr>
                <w:sz w:val="20"/>
                <w:szCs w:val="20"/>
              </w:rPr>
              <w:t xml:space="preserve">Write your assignments daily into the HAB and complete all homework assignments </w:t>
            </w:r>
          </w:p>
          <w:p w14:paraId="4AE23AC5" w14:textId="77777777" w:rsidR="00513964" w:rsidRDefault="00513964">
            <w:pPr>
              <w:numPr>
                <w:ilvl w:val="0"/>
                <w:numId w:val="3"/>
              </w:numPr>
              <w:pBdr>
                <w:top w:val="nil"/>
                <w:left w:val="nil"/>
                <w:bottom w:val="nil"/>
                <w:right w:val="nil"/>
                <w:between w:val="nil"/>
              </w:pBdr>
              <w:spacing w:before="0"/>
              <w:ind w:hanging="359"/>
              <w:contextualSpacing/>
              <w:rPr>
                <w:sz w:val="20"/>
                <w:szCs w:val="20"/>
              </w:rPr>
            </w:pPr>
            <w:r w:rsidRPr="00513964">
              <w:rPr>
                <w:sz w:val="20"/>
                <w:szCs w:val="20"/>
              </w:rPr>
              <w:t>Follow our school wide expectations: Bee Safe, Bee Helpful, Bee Respectful, Bee Successful</w:t>
            </w:r>
          </w:p>
          <w:p w14:paraId="7409122E" w14:textId="415841B6" w:rsidR="00A13593" w:rsidRDefault="00306441">
            <w:pPr>
              <w:numPr>
                <w:ilvl w:val="0"/>
                <w:numId w:val="3"/>
              </w:numPr>
              <w:pBdr>
                <w:top w:val="nil"/>
                <w:left w:val="nil"/>
                <w:bottom w:val="nil"/>
                <w:right w:val="nil"/>
                <w:between w:val="nil"/>
              </w:pBdr>
              <w:spacing w:before="0"/>
              <w:ind w:hanging="359"/>
              <w:contextualSpacing/>
              <w:rPr>
                <w:sz w:val="20"/>
                <w:szCs w:val="20"/>
              </w:rPr>
            </w:pPr>
            <w:r>
              <w:rPr>
                <w:sz w:val="20"/>
                <w:szCs w:val="20"/>
              </w:rPr>
              <w:t>B</w:t>
            </w:r>
            <w:r w:rsidR="00A13593">
              <w:rPr>
                <w:sz w:val="20"/>
                <w:szCs w:val="20"/>
              </w:rPr>
              <w:t xml:space="preserve">e mindful of their behavior on the bus and follow all CMS and CHPAC </w:t>
            </w:r>
            <w:r w:rsidR="00031872">
              <w:rPr>
                <w:sz w:val="20"/>
                <w:szCs w:val="20"/>
              </w:rPr>
              <w:t>Expectation</w:t>
            </w:r>
          </w:p>
          <w:p w14:paraId="4A556D1A" w14:textId="65D587F1" w:rsidR="00A13593" w:rsidRDefault="00184D7D">
            <w:pPr>
              <w:numPr>
                <w:ilvl w:val="0"/>
                <w:numId w:val="3"/>
              </w:numPr>
              <w:pBdr>
                <w:top w:val="nil"/>
                <w:left w:val="nil"/>
                <w:bottom w:val="nil"/>
                <w:right w:val="nil"/>
                <w:between w:val="nil"/>
              </w:pBdr>
              <w:spacing w:before="0"/>
              <w:ind w:hanging="359"/>
              <w:contextualSpacing/>
              <w:rPr>
                <w:sz w:val="20"/>
                <w:szCs w:val="20"/>
              </w:rPr>
            </w:pPr>
            <w:r>
              <w:rPr>
                <w:sz w:val="20"/>
                <w:szCs w:val="20"/>
              </w:rPr>
              <w:t>B</w:t>
            </w:r>
            <w:r w:rsidR="00A13593">
              <w:rPr>
                <w:sz w:val="20"/>
                <w:szCs w:val="20"/>
              </w:rPr>
              <w:t xml:space="preserve">e respectful of school technology, </w:t>
            </w:r>
            <w:r w:rsidR="00F741E8">
              <w:rPr>
                <w:sz w:val="20"/>
                <w:szCs w:val="20"/>
              </w:rPr>
              <w:t xml:space="preserve">handling all devices properly and </w:t>
            </w:r>
            <w:r w:rsidR="00B52D73">
              <w:rPr>
                <w:sz w:val="20"/>
                <w:szCs w:val="20"/>
              </w:rPr>
              <w:t>foll</w:t>
            </w:r>
            <w:r w:rsidR="00031872">
              <w:rPr>
                <w:sz w:val="20"/>
                <w:szCs w:val="20"/>
              </w:rPr>
              <w:t>ow CMS and CHPAC expectations on the use of technology</w:t>
            </w:r>
          </w:p>
          <w:p w14:paraId="33ADF670" w14:textId="2835D505" w:rsidR="00306441" w:rsidRPr="00513964" w:rsidRDefault="00184D7D">
            <w:pPr>
              <w:numPr>
                <w:ilvl w:val="0"/>
                <w:numId w:val="3"/>
              </w:numPr>
              <w:pBdr>
                <w:top w:val="nil"/>
                <w:left w:val="nil"/>
                <w:bottom w:val="nil"/>
                <w:right w:val="nil"/>
                <w:between w:val="nil"/>
              </w:pBdr>
              <w:spacing w:before="0"/>
              <w:ind w:hanging="359"/>
              <w:contextualSpacing/>
              <w:rPr>
                <w:sz w:val="20"/>
                <w:szCs w:val="20"/>
              </w:rPr>
            </w:pPr>
            <w:r>
              <w:rPr>
                <w:sz w:val="20"/>
                <w:szCs w:val="20"/>
              </w:rPr>
              <w:t xml:space="preserve">Be aware of cell phone use at home, particularly around </w:t>
            </w:r>
            <w:proofErr w:type="gramStart"/>
            <w:r>
              <w:rPr>
                <w:sz w:val="20"/>
                <w:szCs w:val="20"/>
              </w:rPr>
              <w:t>Social Media</w:t>
            </w:r>
            <w:proofErr w:type="gramEnd"/>
            <w:r>
              <w:rPr>
                <w:sz w:val="20"/>
                <w:szCs w:val="20"/>
              </w:rPr>
              <w:t xml:space="preserve"> and how it impacts </w:t>
            </w:r>
            <w:r w:rsidR="00BC1F73">
              <w:rPr>
                <w:sz w:val="20"/>
                <w:szCs w:val="20"/>
              </w:rPr>
              <w:t>his/her educational environment at school</w:t>
            </w:r>
          </w:p>
          <w:p w14:paraId="63F57EE4" w14:textId="77777777" w:rsidR="001F0B0D" w:rsidRDefault="001F0B0D">
            <w:pPr>
              <w:pBdr>
                <w:top w:val="nil"/>
                <w:left w:val="nil"/>
                <w:bottom w:val="nil"/>
                <w:right w:val="nil"/>
                <w:between w:val="nil"/>
              </w:pBdr>
              <w:spacing w:before="0"/>
              <w:rPr>
                <w:b/>
                <w:sz w:val="20"/>
                <w:szCs w:val="20"/>
              </w:rPr>
            </w:pPr>
          </w:p>
          <w:p w14:paraId="56A90661" w14:textId="77777777" w:rsidR="001F0B0D" w:rsidRDefault="001F0B0D">
            <w:pPr>
              <w:pBdr>
                <w:top w:val="nil"/>
                <w:left w:val="nil"/>
                <w:bottom w:val="nil"/>
                <w:right w:val="nil"/>
                <w:between w:val="nil"/>
              </w:pBdr>
              <w:spacing w:before="0"/>
              <w:rPr>
                <w:b/>
                <w:sz w:val="20"/>
                <w:szCs w:val="20"/>
              </w:rPr>
            </w:pPr>
          </w:p>
        </w:tc>
        <w:tc>
          <w:tcPr>
            <w:tcW w:w="4680" w:type="dxa"/>
            <w:tcBorders>
              <w:top w:val="single" w:sz="18"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D66A4A3" w14:textId="77777777" w:rsidR="001F0B0D" w:rsidRDefault="007A0E00">
            <w:pPr>
              <w:pBdr>
                <w:top w:val="nil"/>
                <w:left w:val="nil"/>
                <w:bottom w:val="nil"/>
                <w:right w:val="nil"/>
                <w:between w:val="nil"/>
              </w:pBdr>
              <w:spacing w:before="0" w:after="0"/>
            </w:pPr>
            <w:r>
              <w:rPr>
                <w:sz w:val="20"/>
                <w:szCs w:val="20"/>
              </w:rPr>
              <w:t>Principal Responsibilities</w:t>
            </w:r>
          </w:p>
          <w:p w14:paraId="55C6BC2F" w14:textId="77777777" w:rsidR="001F0B0D" w:rsidRDefault="007A0E00">
            <w:pPr>
              <w:pStyle w:val="Heading4"/>
              <w:numPr>
                <w:ilvl w:val="0"/>
                <w:numId w:val="6"/>
              </w:numPr>
              <w:pBdr>
                <w:top w:val="nil"/>
                <w:left w:val="nil"/>
                <w:bottom w:val="nil"/>
                <w:right w:val="nil"/>
                <w:between w:val="nil"/>
              </w:pBdr>
              <w:spacing w:before="0"/>
              <w:ind w:hanging="359"/>
              <w:contextualSpacing/>
              <w:rPr>
                <w:b/>
              </w:rPr>
            </w:pPr>
            <w:bookmarkStart w:id="5" w:name="_tyjcwt" w:colFirst="0" w:colLast="0"/>
            <w:bookmarkEnd w:id="5"/>
            <w:r>
              <w:rPr>
                <w:rFonts w:ascii="Times New Roman" w:eastAsia="Times New Roman" w:hAnsi="Times New Roman" w:cs="Times New Roman"/>
                <w:color w:val="000000"/>
                <w:sz w:val="14"/>
                <w:szCs w:val="14"/>
                <w:u w:val="none"/>
              </w:rPr>
              <w:t xml:space="preserve"> </w:t>
            </w:r>
            <w:r>
              <w:rPr>
                <w:rFonts w:ascii="Times New Roman" w:eastAsia="Times New Roman" w:hAnsi="Times New Roman" w:cs="Times New Roman"/>
                <w:color w:val="000000"/>
                <w:sz w:val="20"/>
                <w:szCs w:val="20"/>
                <w:u w:val="none"/>
              </w:rPr>
              <w:t>Set high standards and implement effective programs in reading and math throughout the school.</w:t>
            </w:r>
          </w:p>
          <w:p w14:paraId="442E2F0A" w14:textId="77777777" w:rsidR="001F0B0D" w:rsidRDefault="007A0E00">
            <w:pPr>
              <w:pStyle w:val="Heading4"/>
              <w:numPr>
                <w:ilvl w:val="0"/>
                <w:numId w:val="6"/>
              </w:numPr>
              <w:pBdr>
                <w:top w:val="nil"/>
                <w:left w:val="nil"/>
                <w:bottom w:val="nil"/>
                <w:right w:val="nil"/>
                <w:between w:val="nil"/>
              </w:pBdr>
              <w:spacing w:before="0"/>
              <w:ind w:hanging="359"/>
              <w:contextualSpacing/>
              <w:rPr>
                <w:b/>
                <w:sz w:val="20"/>
                <w:szCs w:val="20"/>
              </w:rPr>
            </w:pPr>
            <w:bookmarkStart w:id="6" w:name="_3dy6vkm" w:colFirst="0" w:colLast="0"/>
            <w:bookmarkEnd w:id="6"/>
            <w:r>
              <w:rPr>
                <w:rFonts w:ascii="Times New Roman" w:eastAsia="Times New Roman" w:hAnsi="Times New Roman" w:cs="Times New Roman"/>
                <w:color w:val="000000"/>
                <w:sz w:val="20"/>
                <w:szCs w:val="20"/>
                <w:u w:val="none"/>
              </w:rPr>
              <w:t xml:space="preserve"> Educate students, teachers, families and school staff about the importance of daily reading and the partnership approach of the compact. Allocate resources to ensure that high standards are met for all students.</w:t>
            </w:r>
          </w:p>
          <w:p w14:paraId="3ACF75EA" w14:textId="77777777" w:rsidR="001F0B0D" w:rsidRDefault="007A0E00">
            <w:pPr>
              <w:pStyle w:val="Heading4"/>
              <w:numPr>
                <w:ilvl w:val="0"/>
                <w:numId w:val="6"/>
              </w:numPr>
              <w:pBdr>
                <w:top w:val="nil"/>
                <w:left w:val="nil"/>
                <w:bottom w:val="nil"/>
                <w:right w:val="nil"/>
                <w:between w:val="nil"/>
              </w:pBdr>
              <w:spacing w:before="0"/>
              <w:ind w:hanging="359"/>
              <w:contextualSpacing/>
              <w:rPr>
                <w:b/>
                <w:sz w:val="20"/>
                <w:szCs w:val="20"/>
              </w:rPr>
            </w:pPr>
            <w:bookmarkStart w:id="7" w:name="_1t3h5sf" w:colFirst="0" w:colLast="0"/>
            <w:bookmarkEnd w:id="7"/>
            <w:r>
              <w:rPr>
                <w:rFonts w:ascii="Times New Roman" w:eastAsia="Times New Roman" w:hAnsi="Times New Roman" w:cs="Times New Roman"/>
                <w:color w:val="000000"/>
                <w:sz w:val="20"/>
                <w:szCs w:val="20"/>
                <w:u w:val="none"/>
              </w:rPr>
              <w:t xml:space="preserve"> Provide workshops for families on how to help students learn.</w:t>
            </w:r>
          </w:p>
          <w:p w14:paraId="43EB5F55" w14:textId="77777777" w:rsidR="001F0B0D" w:rsidRPr="00580F0F" w:rsidRDefault="007A0E00">
            <w:pPr>
              <w:pStyle w:val="Heading4"/>
              <w:numPr>
                <w:ilvl w:val="0"/>
                <w:numId w:val="6"/>
              </w:numPr>
              <w:pBdr>
                <w:top w:val="nil"/>
                <w:left w:val="nil"/>
                <w:bottom w:val="nil"/>
                <w:right w:val="nil"/>
                <w:between w:val="nil"/>
              </w:pBdr>
              <w:spacing w:before="0"/>
              <w:ind w:hanging="359"/>
              <w:contextualSpacing/>
              <w:rPr>
                <w:b/>
                <w:sz w:val="20"/>
                <w:szCs w:val="20"/>
              </w:rPr>
            </w:pPr>
            <w:bookmarkStart w:id="8" w:name="_4d34og8" w:colFirst="0" w:colLast="0"/>
            <w:bookmarkEnd w:id="8"/>
            <w:r>
              <w:rPr>
                <w:rFonts w:ascii="Times New Roman" w:eastAsia="Times New Roman" w:hAnsi="Times New Roman" w:cs="Times New Roman"/>
                <w:color w:val="000000"/>
                <w:sz w:val="20"/>
                <w:szCs w:val="20"/>
                <w:u w:val="none"/>
              </w:rPr>
              <w:t xml:space="preserve">Welcome all families and include and encourage families with low literacy or math skills and/or limited English proficiency. Also ensure that translators or equipment are </w:t>
            </w:r>
            <w:r w:rsidRPr="00580F0F">
              <w:rPr>
                <w:rFonts w:ascii="Times New Roman" w:eastAsia="Times New Roman" w:hAnsi="Times New Roman" w:cs="Times New Roman"/>
                <w:color w:val="000000"/>
                <w:sz w:val="20"/>
                <w:szCs w:val="20"/>
                <w:u w:val="none"/>
              </w:rPr>
              <w:t>available so that all</w:t>
            </w:r>
            <w:r w:rsidRPr="00580F0F">
              <w:rPr>
                <w:rFonts w:ascii="Times New Roman" w:eastAsia="Times New Roman" w:hAnsi="Times New Roman" w:cs="Times New Roman"/>
                <w:i/>
                <w:color w:val="000000"/>
                <w:sz w:val="20"/>
                <w:szCs w:val="20"/>
                <w:u w:val="none"/>
              </w:rPr>
              <w:t xml:space="preserve"> </w:t>
            </w:r>
            <w:r w:rsidRPr="00580F0F">
              <w:rPr>
                <w:rFonts w:ascii="Times New Roman" w:eastAsia="Times New Roman" w:hAnsi="Times New Roman" w:cs="Times New Roman"/>
                <w:color w:val="000000"/>
                <w:sz w:val="20"/>
                <w:szCs w:val="20"/>
                <w:u w:val="none"/>
              </w:rPr>
              <w:t>families can participate.</w:t>
            </w:r>
          </w:p>
          <w:p w14:paraId="37B52B1A" w14:textId="77777777" w:rsidR="001F0B0D" w:rsidRPr="00580F0F" w:rsidRDefault="007A0E00">
            <w:pPr>
              <w:numPr>
                <w:ilvl w:val="0"/>
                <w:numId w:val="6"/>
              </w:numPr>
              <w:pBdr>
                <w:top w:val="nil"/>
                <w:left w:val="nil"/>
                <w:bottom w:val="nil"/>
                <w:right w:val="nil"/>
                <w:between w:val="nil"/>
              </w:pBdr>
              <w:spacing w:before="0" w:after="0"/>
              <w:ind w:hanging="359"/>
              <w:contextualSpacing/>
              <w:rPr>
                <w:b/>
                <w:sz w:val="20"/>
                <w:szCs w:val="20"/>
              </w:rPr>
            </w:pPr>
            <w:r w:rsidRPr="00580F0F">
              <w:rPr>
                <w:sz w:val="20"/>
                <w:szCs w:val="20"/>
              </w:rPr>
              <w:t>Provide a variety of opportunities for parents and families to volunteer at the school.</w:t>
            </w:r>
          </w:p>
          <w:p w14:paraId="7FD73F28" w14:textId="3546469E" w:rsidR="00E633F6" w:rsidRPr="00580F0F" w:rsidRDefault="00E633F6">
            <w:pPr>
              <w:numPr>
                <w:ilvl w:val="0"/>
                <w:numId w:val="6"/>
              </w:numPr>
              <w:pBdr>
                <w:top w:val="nil"/>
                <w:left w:val="nil"/>
                <w:bottom w:val="nil"/>
                <w:right w:val="nil"/>
                <w:between w:val="nil"/>
              </w:pBdr>
              <w:spacing w:before="0" w:after="0"/>
              <w:ind w:hanging="359"/>
              <w:contextualSpacing/>
              <w:rPr>
                <w:b/>
                <w:sz w:val="20"/>
                <w:szCs w:val="20"/>
              </w:rPr>
            </w:pPr>
            <w:r w:rsidRPr="00580F0F">
              <w:rPr>
                <w:sz w:val="20"/>
                <w:szCs w:val="20"/>
              </w:rPr>
              <w:t xml:space="preserve">Provide a yearly </w:t>
            </w:r>
            <w:r w:rsidR="002D430B" w:rsidRPr="00580F0F">
              <w:rPr>
                <w:sz w:val="20"/>
                <w:szCs w:val="20"/>
              </w:rPr>
              <w:t xml:space="preserve">course to parents on Social Media Usage and Support </w:t>
            </w:r>
          </w:p>
          <w:p w14:paraId="3C435B83" w14:textId="77777777" w:rsidR="001F0B0D" w:rsidRDefault="001F0B0D">
            <w:pPr>
              <w:pBdr>
                <w:top w:val="nil"/>
                <w:left w:val="nil"/>
                <w:bottom w:val="nil"/>
                <w:right w:val="nil"/>
                <w:between w:val="nil"/>
              </w:pBdr>
              <w:spacing w:before="0" w:after="0"/>
            </w:pPr>
          </w:p>
        </w:tc>
      </w:tr>
      <w:tr w:rsidR="001F0B0D" w14:paraId="3EA486A5" w14:textId="77777777" w:rsidTr="001F0B0D">
        <w:tc>
          <w:tcPr>
            <w:tcW w:w="4680" w:type="dxa"/>
            <w:tcBorders>
              <w:top w:val="single" w:sz="12"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389F2B3D" w14:textId="77777777" w:rsidR="001F0B0D" w:rsidRDefault="007A0E00">
            <w:pPr>
              <w:pBdr>
                <w:top w:val="nil"/>
                <w:left w:val="nil"/>
                <w:bottom w:val="nil"/>
                <w:right w:val="nil"/>
                <w:between w:val="nil"/>
              </w:pBdr>
              <w:spacing w:before="0" w:after="0"/>
            </w:pPr>
            <w:r>
              <w:rPr>
                <w:sz w:val="16"/>
                <w:szCs w:val="16"/>
              </w:rPr>
              <w:t xml:space="preserve">Student Signature: __________________Date: </w:t>
            </w:r>
          </w:p>
        </w:tc>
        <w:tc>
          <w:tcPr>
            <w:tcW w:w="4680" w:type="dxa"/>
            <w:tcBorders>
              <w:top w:val="single" w:sz="12" w:space="0" w:color="000000"/>
              <w:left w:val="single" w:sz="18" w:space="0" w:color="000000"/>
              <w:bottom w:val="single" w:sz="18" w:space="0" w:color="000000"/>
              <w:right w:val="single" w:sz="18" w:space="0" w:color="000000"/>
            </w:tcBorders>
            <w:tcMar>
              <w:top w:w="100" w:type="dxa"/>
              <w:left w:w="100" w:type="dxa"/>
              <w:bottom w:w="100" w:type="dxa"/>
              <w:right w:w="100" w:type="dxa"/>
            </w:tcMar>
          </w:tcPr>
          <w:p w14:paraId="4D4A8386" w14:textId="77777777" w:rsidR="001F0B0D" w:rsidRDefault="007A0E00">
            <w:pPr>
              <w:pBdr>
                <w:top w:val="nil"/>
                <w:left w:val="nil"/>
                <w:bottom w:val="nil"/>
                <w:right w:val="nil"/>
                <w:between w:val="nil"/>
              </w:pBdr>
              <w:spacing w:before="0" w:after="0"/>
            </w:pPr>
            <w:r>
              <w:rPr>
                <w:sz w:val="16"/>
                <w:szCs w:val="16"/>
              </w:rPr>
              <w:t xml:space="preserve">Principal Signature: ______________________Date: </w:t>
            </w:r>
          </w:p>
        </w:tc>
      </w:tr>
    </w:tbl>
    <w:p w14:paraId="48CE2F0C" w14:textId="77777777" w:rsidR="001F0B0D" w:rsidRDefault="001F0B0D">
      <w:pPr>
        <w:pBdr>
          <w:top w:val="nil"/>
          <w:left w:val="nil"/>
          <w:bottom w:val="nil"/>
          <w:right w:val="nil"/>
          <w:between w:val="nil"/>
        </w:pBdr>
        <w:rPr>
          <w:i/>
          <w:sz w:val="16"/>
          <w:szCs w:val="16"/>
        </w:rPr>
      </w:pPr>
    </w:p>
    <w:p w14:paraId="28EFC7A9" w14:textId="77777777" w:rsidR="00E25508" w:rsidRDefault="00E25508">
      <w:pPr>
        <w:pBdr>
          <w:top w:val="nil"/>
          <w:left w:val="nil"/>
          <w:bottom w:val="nil"/>
          <w:right w:val="nil"/>
          <w:between w:val="nil"/>
        </w:pBdr>
      </w:pPr>
      <w:r>
        <w:t xml:space="preserve"> </w:t>
      </w:r>
    </w:p>
    <w:p w14:paraId="11CB723E" w14:textId="77777777" w:rsidR="00E25508" w:rsidRDefault="00E25508">
      <w:r>
        <w:br w:type="page"/>
      </w:r>
    </w:p>
    <w:p w14:paraId="44EA71D1" w14:textId="77777777" w:rsidR="001F0B0D" w:rsidRDefault="001F0B0D">
      <w:pPr>
        <w:pBdr>
          <w:top w:val="nil"/>
          <w:left w:val="nil"/>
          <w:bottom w:val="nil"/>
          <w:right w:val="nil"/>
          <w:between w:val="nil"/>
        </w:pBdr>
        <w:rPr>
          <w:i/>
          <w:sz w:val="16"/>
          <w:szCs w:val="16"/>
        </w:rPr>
      </w:pPr>
    </w:p>
    <w:p w14:paraId="711D28BA" w14:textId="77777777" w:rsidR="001F0B0D" w:rsidRDefault="007A0E00">
      <w:pPr>
        <w:pBdr>
          <w:top w:val="nil"/>
          <w:left w:val="nil"/>
          <w:bottom w:val="nil"/>
          <w:right w:val="nil"/>
          <w:between w:val="nil"/>
        </w:pBdr>
      </w:pPr>
      <w:r>
        <w:rPr>
          <w:i/>
          <w:sz w:val="16"/>
          <w:szCs w:val="16"/>
        </w:rPr>
        <w:t xml:space="preserve">En las </w:t>
      </w:r>
      <w:proofErr w:type="spellStart"/>
      <w:r>
        <w:rPr>
          <w:i/>
          <w:sz w:val="16"/>
          <w:szCs w:val="16"/>
        </w:rPr>
        <w:t>Escuelas</w:t>
      </w:r>
      <w:proofErr w:type="spellEnd"/>
      <w:r>
        <w:rPr>
          <w:i/>
          <w:sz w:val="16"/>
          <w:szCs w:val="16"/>
        </w:rPr>
        <w:t xml:space="preserve"> de Charlotte-Mecklenburg, </w:t>
      </w:r>
      <w:proofErr w:type="spellStart"/>
      <w:r>
        <w:rPr>
          <w:i/>
          <w:sz w:val="16"/>
          <w:szCs w:val="16"/>
        </w:rPr>
        <w:t>creemos</w:t>
      </w:r>
      <w:proofErr w:type="spellEnd"/>
      <w:r>
        <w:rPr>
          <w:i/>
          <w:sz w:val="16"/>
          <w:szCs w:val="16"/>
        </w:rPr>
        <w:t xml:space="preserve"> </w:t>
      </w:r>
      <w:proofErr w:type="spellStart"/>
      <w:r>
        <w:rPr>
          <w:i/>
          <w:sz w:val="16"/>
          <w:szCs w:val="16"/>
        </w:rPr>
        <w:t>en</w:t>
      </w:r>
      <w:proofErr w:type="spellEnd"/>
      <w:r>
        <w:rPr>
          <w:i/>
          <w:sz w:val="16"/>
          <w:szCs w:val="16"/>
        </w:rPr>
        <w:t xml:space="preserve"> la </w:t>
      </w:r>
      <w:proofErr w:type="spellStart"/>
      <w:r>
        <w:rPr>
          <w:i/>
          <w:sz w:val="16"/>
          <w:szCs w:val="16"/>
        </w:rPr>
        <w:t>importancia</w:t>
      </w:r>
      <w:proofErr w:type="spellEnd"/>
      <w:r>
        <w:rPr>
          <w:i/>
          <w:sz w:val="16"/>
          <w:szCs w:val="16"/>
        </w:rPr>
        <w:t xml:space="preserve"> de </w:t>
      </w:r>
      <w:proofErr w:type="spellStart"/>
      <w:r>
        <w:rPr>
          <w:i/>
          <w:sz w:val="16"/>
          <w:szCs w:val="16"/>
        </w:rPr>
        <w:t>trabajar</w:t>
      </w:r>
      <w:proofErr w:type="spellEnd"/>
      <w:r>
        <w:rPr>
          <w:i/>
          <w:sz w:val="16"/>
          <w:szCs w:val="16"/>
        </w:rPr>
        <w:t xml:space="preserve"> las </w:t>
      </w:r>
      <w:proofErr w:type="spellStart"/>
      <w:r>
        <w:rPr>
          <w:i/>
          <w:sz w:val="16"/>
          <w:szCs w:val="16"/>
        </w:rPr>
        <w:t>familias</w:t>
      </w:r>
      <w:proofErr w:type="spellEnd"/>
      <w:r>
        <w:rPr>
          <w:i/>
          <w:sz w:val="16"/>
          <w:szCs w:val="16"/>
        </w:rPr>
        <w:t xml:space="preserve"> y las </w:t>
      </w:r>
      <w:proofErr w:type="spellStart"/>
      <w:r>
        <w:rPr>
          <w:i/>
          <w:sz w:val="16"/>
          <w:szCs w:val="16"/>
        </w:rPr>
        <w:t>escuelas</w:t>
      </w:r>
      <w:proofErr w:type="spellEnd"/>
      <w:r>
        <w:rPr>
          <w:i/>
          <w:sz w:val="16"/>
          <w:szCs w:val="16"/>
        </w:rPr>
        <w:t xml:space="preserve"> juntas. </w:t>
      </w:r>
      <w:proofErr w:type="spellStart"/>
      <w:r>
        <w:rPr>
          <w:i/>
          <w:sz w:val="16"/>
          <w:szCs w:val="16"/>
        </w:rPr>
        <w:t>Nosotros</w:t>
      </w:r>
      <w:proofErr w:type="spellEnd"/>
      <w:r>
        <w:rPr>
          <w:i/>
          <w:sz w:val="16"/>
          <w:szCs w:val="16"/>
        </w:rPr>
        <w:t xml:space="preserve"> </w:t>
      </w:r>
      <w:proofErr w:type="spellStart"/>
      <w:r>
        <w:rPr>
          <w:i/>
          <w:sz w:val="16"/>
          <w:szCs w:val="16"/>
        </w:rPr>
        <w:t>creemos</w:t>
      </w:r>
      <w:proofErr w:type="spellEnd"/>
      <w:r>
        <w:rPr>
          <w:i/>
          <w:sz w:val="16"/>
          <w:szCs w:val="16"/>
        </w:rPr>
        <w:t xml:space="preserve"> que </w:t>
      </w:r>
      <w:proofErr w:type="spellStart"/>
      <w:r>
        <w:rPr>
          <w:i/>
          <w:sz w:val="16"/>
          <w:szCs w:val="16"/>
        </w:rPr>
        <w:t>los</w:t>
      </w:r>
      <w:proofErr w:type="spellEnd"/>
      <w:r>
        <w:rPr>
          <w:i/>
          <w:sz w:val="16"/>
          <w:szCs w:val="16"/>
        </w:rPr>
        <w:t xml:space="preserve"> </w:t>
      </w:r>
      <w:proofErr w:type="spellStart"/>
      <w:r>
        <w:rPr>
          <w:i/>
          <w:sz w:val="16"/>
          <w:szCs w:val="16"/>
        </w:rPr>
        <w:t>estudiantes</w:t>
      </w:r>
      <w:proofErr w:type="spellEnd"/>
      <w:r>
        <w:rPr>
          <w:i/>
          <w:sz w:val="16"/>
          <w:szCs w:val="16"/>
        </w:rPr>
        <w:t xml:space="preserve"> lo </w:t>
      </w:r>
      <w:proofErr w:type="spellStart"/>
      <w:r>
        <w:rPr>
          <w:i/>
          <w:sz w:val="16"/>
          <w:szCs w:val="16"/>
        </w:rPr>
        <w:t>hacen</w:t>
      </w:r>
      <w:proofErr w:type="spellEnd"/>
      <w:r>
        <w:rPr>
          <w:i/>
          <w:sz w:val="16"/>
          <w:szCs w:val="16"/>
        </w:rPr>
        <w:t xml:space="preserve"> </w:t>
      </w:r>
      <w:proofErr w:type="spellStart"/>
      <w:r>
        <w:rPr>
          <w:i/>
          <w:sz w:val="16"/>
          <w:szCs w:val="16"/>
        </w:rPr>
        <w:t>mejor</w:t>
      </w:r>
      <w:proofErr w:type="spellEnd"/>
      <w:r>
        <w:rPr>
          <w:i/>
          <w:sz w:val="16"/>
          <w:szCs w:val="16"/>
        </w:rPr>
        <w:t xml:space="preserve"> a </w:t>
      </w:r>
      <w:proofErr w:type="spellStart"/>
      <w:r>
        <w:rPr>
          <w:i/>
          <w:sz w:val="16"/>
          <w:szCs w:val="16"/>
        </w:rPr>
        <w:t>través</w:t>
      </w:r>
      <w:proofErr w:type="spellEnd"/>
      <w:r>
        <w:rPr>
          <w:i/>
          <w:sz w:val="16"/>
          <w:szCs w:val="16"/>
        </w:rPr>
        <w:t xml:space="preserve"> del </w:t>
      </w:r>
      <w:proofErr w:type="spellStart"/>
      <w:r>
        <w:rPr>
          <w:i/>
          <w:sz w:val="16"/>
          <w:szCs w:val="16"/>
        </w:rPr>
        <w:t>esfuerzo</w:t>
      </w:r>
      <w:proofErr w:type="spellEnd"/>
      <w:r>
        <w:rPr>
          <w:i/>
          <w:sz w:val="16"/>
          <w:szCs w:val="16"/>
        </w:rPr>
        <w:t xml:space="preserve"> </w:t>
      </w:r>
      <w:proofErr w:type="spellStart"/>
      <w:r>
        <w:rPr>
          <w:i/>
          <w:sz w:val="16"/>
          <w:szCs w:val="16"/>
        </w:rPr>
        <w:t>en</w:t>
      </w:r>
      <w:proofErr w:type="spellEnd"/>
      <w:r>
        <w:rPr>
          <w:i/>
          <w:sz w:val="16"/>
          <w:szCs w:val="16"/>
        </w:rPr>
        <w:t xml:space="preserve"> </w:t>
      </w:r>
      <w:proofErr w:type="spellStart"/>
      <w:r>
        <w:rPr>
          <w:i/>
          <w:sz w:val="16"/>
          <w:szCs w:val="16"/>
        </w:rPr>
        <w:t>equipo</w:t>
      </w:r>
      <w:proofErr w:type="spellEnd"/>
      <w:r>
        <w:rPr>
          <w:i/>
          <w:sz w:val="16"/>
          <w:szCs w:val="16"/>
        </w:rPr>
        <w:t xml:space="preserve"> de </w:t>
      </w:r>
      <w:proofErr w:type="spellStart"/>
      <w:r>
        <w:rPr>
          <w:i/>
          <w:sz w:val="16"/>
          <w:szCs w:val="16"/>
        </w:rPr>
        <w:t>los</w:t>
      </w:r>
      <w:proofErr w:type="spellEnd"/>
      <w:r>
        <w:rPr>
          <w:i/>
          <w:sz w:val="16"/>
          <w:szCs w:val="16"/>
        </w:rPr>
        <w:t xml:space="preserve"> </w:t>
      </w:r>
      <w:proofErr w:type="spellStart"/>
      <w:r>
        <w:rPr>
          <w:i/>
          <w:sz w:val="16"/>
          <w:szCs w:val="16"/>
        </w:rPr>
        <w:t>estudiantes</w:t>
      </w:r>
      <w:proofErr w:type="spellEnd"/>
      <w:r>
        <w:rPr>
          <w:i/>
          <w:sz w:val="16"/>
          <w:szCs w:val="16"/>
        </w:rPr>
        <w:t xml:space="preserve">, </w:t>
      </w:r>
      <w:proofErr w:type="spellStart"/>
      <w:r>
        <w:rPr>
          <w:i/>
          <w:sz w:val="16"/>
          <w:szCs w:val="16"/>
        </w:rPr>
        <w:t>familias</w:t>
      </w:r>
      <w:proofErr w:type="spellEnd"/>
      <w:r>
        <w:rPr>
          <w:i/>
          <w:sz w:val="16"/>
          <w:szCs w:val="16"/>
        </w:rPr>
        <w:t xml:space="preserve"> y </w:t>
      </w:r>
      <w:proofErr w:type="spellStart"/>
      <w:r>
        <w:rPr>
          <w:i/>
          <w:sz w:val="16"/>
          <w:szCs w:val="16"/>
        </w:rPr>
        <w:t>los</w:t>
      </w:r>
      <w:proofErr w:type="spellEnd"/>
      <w:r>
        <w:rPr>
          <w:i/>
          <w:sz w:val="16"/>
          <w:szCs w:val="16"/>
        </w:rPr>
        <w:t xml:space="preserve"> </w:t>
      </w:r>
      <w:proofErr w:type="spellStart"/>
      <w:r>
        <w:rPr>
          <w:i/>
          <w:sz w:val="16"/>
          <w:szCs w:val="16"/>
        </w:rPr>
        <w:t>educadores</w:t>
      </w:r>
      <w:proofErr w:type="spellEnd"/>
      <w:r>
        <w:rPr>
          <w:i/>
          <w:sz w:val="16"/>
          <w:szCs w:val="16"/>
        </w:rPr>
        <w:t xml:space="preserve">. Este </w:t>
      </w:r>
      <w:proofErr w:type="spellStart"/>
      <w:r>
        <w:rPr>
          <w:i/>
          <w:sz w:val="16"/>
          <w:szCs w:val="16"/>
        </w:rPr>
        <w:t>convenio</w:t>
      </w:r>
      <w:proofErr w:type="spellEnd"/>
      <w:r>
        <w:rPr>
          <w:i/>
          <w:sz w:val="16"/>
          <w:szCs w:val="16"/>
        </w:rPr>
        <w:t xml:space="preserve"> </w:t>
      </w:r>
      <w:proofErr w:type="spellStart"/>
      <w:r>
        <w:rPr>
          <w:i/>
          <w:sz w:val="16"/>
          <w:szCs w:val="16"/>
        </w:rPr>
        <w:t>amigable</w:t>
      </w:r>
      <w:proofErr w:type="spellEnd"/>
      <w:r>
        <w:rPr>
          <w:i/>
          <w:sz w:val="16"/>
          <w:szCs w:val="16"/>
        </w:rPr>
        <w:t xml:space="preserve"> </w:t>
      </w:r>
      <w:proofErr w:type="spellStart"/>
      <w:r>
        <w:rPr>
          <w:i/>
          <w:sz w:val="16"/>
          <w:szCs w:val="16"/>
        </w:rPr>
        <w:t>enumera</w:t>
      </w:r>
      <w:proofErr w:type="spellEnd"/>
      <w:r>
        <w:rPr>
          <w:i/>
          <w:sz w:val="16"/>
          <w:szCs w:val="16"/>
        </w:rPr>
        <w:t xml:space="preserve"> las </w:t>
      </w:r>
      <w:proofErr w:type="spellStart"/>
      <w:r>
        <w:rPr>
          <w:i/>
          <w:sz w:val="16"/>
          <w:szCs w:val="16"/>
        </w:rPr>
        <w:t>maneras</w:t>
      </w:r>
      <w:proofErr w:type="spellEnd"/>
      <w:r>
        <w:rPr>
          <w:i/>
          <w:sz w:val="16"/>
          <w:szCs w:val="16"/>
        </w:rPr>
        <w:t xml:space="preserve"> </w:t>
      </w:r>
      <w:proofErr w:type="spellStart"/>
      <w:r>
        <w:rPr>
          <w:i/>
          <w:sz w:val="16"/>
          <w:szCs w:val="16"/>
        </w:rPr>
        <w:t>en</w:t>
      </w:r>
      <w:proofErr w:type="spellEnd"/>
      <w:r>
        <w:rPr>
          <w:i/>
          <w:sz w:val="16"/>
          <w:szCs w:val="16"/>
        </w:rPr>
        <w:t xml:space="preserve"> que </w:t>
      </w:r>
      <w:proofErr w:type="spellStart"/>
      <w:r>
        <w:rPr>
          <w:i/>
          <w:sz w:val="16"/>
          <w:szCs w:val="16"/>
        </w:rPr>
        <w:t>todos</w:t>
      </w:r>
      <w:proofErr w:type="spellEnd"/>
      <w:r>
        <w:rPr>
          <w:i/>
          <w:sz w:val="16"/>
          <w:szCs w:val="16"/>
        </w:rPr>
        <w:t xml:space="preserve"> </w:t>
      </w:r>
      <w:proofErr w:type="spellStart"/>
      <w:r>
        <w:rPr>
          <w:i/>
          <w:sz w:val="16"/>
          <w:szCs w:val="16"/>
        </w:rPr>
        <w:t>podemos</w:t>
      </w:r>
      <w:proofErr w:type="spellEnd"/>
      <w:r>
        <w:rPr>
          <w:i/>
          <w:sz w:val="16"/>
          <w:szCs w:val="16"/>
        </w:rPr>
        <w:t xml:space="preserve"> </w:t>
      </w:r>
      <w:proofErr w:type="spellStart"/>
      <w:r>
        <w:rPr>
          <w:i/>
          <w:sz w:val="16"/>
          <w:szCs w:val="16"/>
        </w:rPr>
        <w:t>contribuir</w:t>
      </w:r>
      <w:proofErr w:type="spellEnd"/>
      <w:r>
        <w:rPr>
          <w:i/>
          <w:sz w:val="16"/>
          <w:szCs w:val="16"/>
        </w:rPr>
        <w:t xml:space="preserve"> al </w:t>
      </w:r>
      <w:proofErr w:type="spellStart"/>
      <w:r>
        <w:rPr>
          <w:i/>
          <w:sz w:val="16"/>
          <w:szCs w:val="16"/>
        </w:rPr>
        <w:t>éxito</w:t>
      </w:r>
      <w:proofErr w:type="spellEnd"/>
      <w:r>
        <w:rPr>
          <w:i/>
          <w:sz w:val="16"/>
          <w:szCs w:val="16"/>
        </w:rPr>
        <w:t xml:space="preserve"> de </w:t>
      </w:r>
      <w:proofErr w:type="spellStart"/>
      <w:r>
        <w:rPr>
          <w:i/>
          <w:sz w:val="16"/>
          <w:szCs w:val="16"/>
        </w:rPr>
        <w:t>cada</w:t>
      </w:r>
      <w:proofErr w:type="spellEnd"/>
      <w:r>
        <w:rPr>
          <w:i/>
          <w:sz w:val="16"/>
          <w:szCs w:val="16"/>
        </w:rPr>
        <w:t xml:space="preserve"> </w:t>
      </w:r>
      <w:proofErr w:type="spellStart"/>
      <w:r>
        <w:rPr>
          <w:i/>
          <w:sz w:val="16"/>
          <w:szCs w:val="16"/>
        </w:rPr>
        <w:t>estudiante</w:t>
      </w:r>
      <w:proofErr w:type="spellEnd"/>
      <w:r>
        <w:rPr>
          <w:i/>
          <w:sz w:val="16"/>
          <w:szCs w:val="16"/>
        </w:rPr>
        <w:t>.</w:t>
      </w:r>
    </w:p>
    <w:p w14:paraId="06B0648E" w14:textId="77777777" w:rsidR="001F0B0D" w:rsidRDefault="007A0E00">
      <w:pPr>
        <w:pBdr>
          <w:top w:val="nil"/>
          <w:left w:val="nil"/>
          <w:bottom w:val="nil"/>
          <w:right w:val="nil"/>
          <w:between w:val="nil"/>
        </w:pBdr>
      </w:pPr>
      <w:proofErr w:type="spellStart"/>
      <w:r>
        <w:t>Convenio</w:t>
      </w:r>
      <w:proofErr w:type="spellEnd"/>
      <w:r>
        <w:t xml:space="preserve"> de la Escuela de CMS</w:t>
      </w:r>
      <w:r>
        <w:tab/>
      </w:r>
      <w:r>
        <w:tab/>
        <w:t xml:space="preserve">Nombre del </w:t>
      </w:r>
      <w:proofErr w:type="spellStart"/>
      <w:r>
        <w:t>Estudiante</w:t>
      </w:r>
      <w:proofErr w:type="spellEnd"/>
      <w:r>
        <w:t>: _____________________</w:t>
      </w:r>
    </w:p>
    <w:tbl>
      <w:tblPr>
        <w:tblStyle w:val="a1"/>
        <w:tblW w:w="9345"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65"/>
        <w:gridCol w:w="4680"/>
      </w:tblGrid>
      <w:tr w:rsidR="001F0B0D" w14:paraId="02800D28" w14:textId="77777777" w:rsidTr="001F0B0D">
        <w:tc>
          <w:tcPr>
            <w:tcW w:w="4665" w:type="dxa"/>
            <w:tcBorders>
              <w:top w:val="single" w:sz="12" w:space="0" w:color="000000"/>
              <w:left w:val="single" w:sz="12" w:space="0" w:color="000000"/>
              <w:bottom w:val="single" w:sz="18" w:space="0" w:color="000000"/>
              <w:right w:val="single" w:sz="12" w:space="0" w:color="000000"/>
            </w:tcBorders>
            <w:tcMar>
              <w:top w:w="100" w:type="dxa"/>
              <w:left w:w="100" w:type="dxa"/>
              <w:bottom w:w="100" w:type="dxa"/>
              <w:right w:w="100" w:type="dxa"/>
            </w:tcMar>
          </w:tcPr>
          <w:p w14:paraId="380E4E2A" w14:textId="77777777" w:rsidR="001F0B0D" w:rsidRDefault="007A0E00">
            <w:pPr>
              <w:pBdr>
                <w:top w:val="nil"/>
                <w:left w:val="nil"/>
                <w:bottom w:val="nil"/>
                <w:right w:val="nil"/>
                <w:between w:val="nil"/>
              </w:pBdr>
              <w:spacing w:before="20" w:after="0"/>
            </w:pPr>
            <w:proofErr w:type="spellStart"/>
            <w:r>
              <w:t>Responsabilidades</w:t>
            </w:r>
            <w:proofErr w:type="spellEnd"/>
            <w:r>
              <w:t xml:space="preserve"> del Padre y la Familia</w:t>
            </w:r>
          </w:p>
          <w:tbl>
            <w:tblPr>
              <w:tblStyle w:val="a2"/>
              <w:tblW w:w="8895" w:type="dxa"/>
              <w:tblLayout w:type="fixed"/>
              <w:tblLook w:val="0600" w:firstRow="0" w:lastRow="0" w:firstColumn="0" w:lastColumn="0" w:noHBand="1" w:noVBand="1"/>
            </w:tblPr>
            <w:tblGrid>
              <w:gridCol w:w="8895"/>
            </w:tblGrid>
            <w:tr w:rsidR="001F0B0D" w14:paraId="70C67EA3" w14:textId="77777777" w:rsidTr="001F0B0D">
              <w:tc>
                <w:tcPr>
                  <w:tcW w:w="8895" w:type="dxa"/>
                  <w:tcMar>
                    <w:top w:w="100" w:type="dxa"/>
                    <w:left w:w="180" w:type="dxa"/>
                    <w:bottom w:w="100" w:type="dxa"/>
                    <w:right w:w="180" w:type="dxa"/>
                  </w:tcMar>
                </w:tcPr>
                <w:p w14:paraId="17D96C0A" w14:textId="77777777" w:rsidR="001F0B0D" w:rsidRDefault="007A0E00">
                  <w:pPr>
                    <w:pStyle w:val="Heading4"/>
                    <w:numPr>
                      <w:ilvl w:val="0"/>
                      <w:numId w:val="1"/>
                    </w:numPr>
                    <w:pBdr>
                      <w:top w:val="nil"/>
                      <w:left w:val="nil"/>
                      <w:bottom w:val="nil"/>
                      <w:right w:val="nil"/>
                      <w:between w:val="nil"/>
                    </w:pBdr>
                    <w:ind w:right="580" w:hanging="359"/>
                    <w:contextualSpacing/>
                    <w:rPr>
                      <w:b/>
                      <w:sz w:val="16"/>
                      <w:szCs w:val="16"/>
                    </w:rPr>
                  </w:pPr>
                  <w:bookmarkStart w:id="9" w:name="_2s8eyo1" w:colFirst="0" w:colLast="0"/>
                  <w:bookmarkEnd w:id="9"/>
                  <w:proofErr w:type="spellStart"/>
                  <w:r>
                    <w:rPr>
                      <w:rFonts w:ascii="Times New Roman" w:eastAsia="Times New Roman" w:hAnsi="Times New Roman" w:cs="Times New Roman"/>
                      <w:color w:val="000000"/>
                      <w:sz w:val="16"/>
                      <w:szCs w:val="16"/>
                      <w:u w:val="none"/>
                    </w:rPr>
                    <w:t>Asegurarme</w:t>
                  </w:r>
                  <w:proofErr w:type="spellEnd"/>
                  <w:r>
                    <w:rPr>
                      <w:rFonts w:ascii="Times New Roman" w:eastAsia="Times New Roman" w:hAnsi="Times New Roman" w:cs="Times New Roman"/>
                      <w:color w:val="000000"/>
                      <w:sz w:val="16"/>
                      <w:szCs w:val="16"/>
                      <w:u w:val="none"/>
                    </w:rPr>
                    <w:t xml:space="preserve"> que mi </w:t>
                  </w:r>
                  <w:proofErr w:type="spellStart"/>
                  <w:r>
                    <w:rPr>
                      <w:rFonts w:ascii="Times New Roman" w:eastAsia="Times New Roman" w:hAnsi="Times New Roman" w:cs="Times New Roman"/>
                      <w:color w:val="000000"/>
                      <w:sz w:val="16"/>
                      <w:szCs w:val="16"/>
                      <w:u w:val="none"/>
                    </w:rPr>
                    <w:t>hijo</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asista</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todos</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los</w:t>
                  </w:r>
                  <w:proofErr w:type="spellEnd"/>
                  <w:r>
                    <w:rPr>
                      <w:rFonts w:ascii="Times New Roman" w:eastAsia="Times New Roman" w:hAnsi="Times New Roman" w:cs="Times New Roman"/>
                      <w:color w:val="000000"/>
                      <w:sz w:val="16"/>
                      <w:szCs w:val="16"/>
                      <w:u w:val="none"/>
                    </w:rPr>
                    <w:t xml:space="preserve"> días a la </w:t>
                  </w:r>
                  <w:proofErr w:type="spellStart"/>
                  <w:r>
                    <w:rPr>
                      <w:rFonts w:ascii="Times New Roman" w:eastAsia="Times New Roman" w:hAnsi="Times New Roman" w:cs="Times New Roman"/>
                      <w:color w:val="000000"/>
                      <w:sz w:val="16"/>
                      <w:szCs w:val="16"/>
                      <w:u w:val="none"/>
                    </w:rPr>
                    <w:t>escuela</w:t>
                  </w:r>
                  <w:proofErr w:type="spellEnd"/>
                  <w:r>
                    <w:rPr>
                      <w:rFonts w:ascii="Times New Roman" w:eastAsia="Times New Roman" w:hAnsi="Times New Roman" w:cs="Times New Roman"/>
                      <w:color w:val="000000"/>
                      <w:sz w:val="16"/>
                      <w:szCs w:val="16"/>
                      <w:u w:val="none"/>
                    </w:rPr>
                    <w:t xml:space="preserve"> a </w:t>
                  </w:r>
                  <w:proofErr w:type="spellStart"/>
                  <w:r>
                    <w:rPr>
                      <w:rFonts w:ascii="Times New Roman" w:eastAsia="Times New Roman" w:hAnsi="Times New Roman" w:cs="Times New Roman"/>
                      <w:color w:val="000000"/>
                      <w:sz w:val="16"/>
                      <w:szCs w:val="16"/>
                      <w:u w:val="none"/>
                    </w:rPr>
                    <w:t>tiempo</w:t>
                  </w:r>
                  <w:proofErr w:type="spellEnd"/>
                  <w:r>
                    <w:rPr>
                      <w:rFonts w:ascii="Times New Roman" w:eastAsia="Times New Roman" w:hAnsi="Times New Roman" w:cs="Times New Roman"/>
                      <w:color w:val="000000"/>
                      <w:sz w:val="16"/>
                      <w:szCs w:val="16"/>
                      <w:u w:val="none"/>
                    </w:rPr>
                    <w:t xml:space="preserve"> y complete </w:t>
                  </w:r>
                  <w:proofErr w:type="spellStart"/>
                  <w:r>
                    <w:rPr>
                      <w:rFonts w:ascii="Times New Roman" w:eastAsia="Times New Roman" w:hAnsi="Times New Roman" w:cs="Times New Roman"/>
                      <w:color w:val="000000"/>
                      <w:sz w:val="16"/>
                      <w:szCs w:val="16"/>
                      <w:u w:val="none"/>
                    </w:rPr>
                    <w:t>su</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tarea</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todos</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los</w:t>
                  </w:r>
                  <w:proofErr w:type="spellEnd"/>
                  <w:r>
                    <w:rPr>
                      <w:rFonts w:ascii="Times New Roman" w:eastAsia="Times New Roman" w:hAnsi="Times New Roman" w:cs="Times New Roman"/>
                      <w:color w:val="000000"/>
                      <w:sz w:val="16"/>
                      <w:szCs w:val="16"/>
                      <w:u w:val="none"/>
                    </w:rPr>
                    <w:t xml:space="preserve"> días.</w:t>
                  </w:r>
                </w:p>
                <w:p w14:paraId="0B1279C0" w14:textId="77777777" w:rsidR="001F0B0D" w:rsidRDefault="007A0E00">
                  <w:pPr>
                    <w:pStyle w:val="Heading4"/>
                    <w:numPr>
                      <w:ilvl w:val="0"/>
                      <w:numId w:val="1"/>
                    </w:numPr>
                    <w:pBdr>
                      <w:top w:val="nil"/>
                      <w:left w:val="nil"/>
                      <w:bottom w:val="nil"/>
                      <w:right w:val="nil"/>
                      <w:between w:val="nil"/>
                    </w:pBdr>
                    <w:spacing w:before="0"/>
                    <w:ind w:right="4425" w:hanging="359"/>
                    <w:contextualSpacing/>
                    <w:rPr>
                      <w:b/>
                      <w:sz w:val="16"/>
                      <w:szCs w:val="16"/>
                    </w:rPr>
                  </w:pPr>
                  <w:bookmarkStart w:id="10" w:name="_17dp8vu" w:colFirst="0" w:colLast="0"/>
                  <w:bookmarkEnd w:id="10"/>
                  <w:proofErr w:type="spellStart"/>
                  <w:r>
                    <w:rPr>
                      <w:rFonts w:ascii="Times New Roman" w:eastAsia="Times New Roman" w:hAnsi="Times New Roman" w:cs="Times New Roman"/>
                      <w:color w:val="000000"/>
                      <w:sz w:val="16"/>
                      <w:szCs w:val="16"/>
                      <w:u w:val="none"/>
                    </w:rPr>
                    <w:t>Asistir</w:t>
                  </w:r>
                  <w:proofErr w:type="spellEnd"/>
                  <w:r>
                    <w:rPr>
                      <w:rFonts w:ascii="Times New Roman" w:eastAsia="Times New Roman" w:hAnsi="Times New Roman" w:cs="Times New Roman"/>
                      <w:color w:val="000000"/>
                      <w:sz w:val="16"/>
                      <w:szCs w:val="16"/>
                      <w:u w:val="none"/>
                    </w:rPr>
                    <w:t xml:space="preserve"> a las </w:t>
                  </w:r>
                  <w:proofErr w:type="spellStart"/>
                  <w:r>
                    <w:rPr>
                      <w:rFonts w:ascii="Times New Roman" w:eastAsia="Times New Roman" w:hAnsi="Times New Roman" w:cs="Times New Roman"/>
                      <w:color w:val="000000"/>
                      <w:sz w:val="16"/>
                      <w:szCs w:val="16"/>
                      <w:u w:val="none"/>
                    </w:rPr>
                    <w:t>conferencias</w:t>
                  </w:r>
                  <w:proofErr w:type="spellEnd"/>
                  <w:r>
                    <w:rPr>
                      <w:rFonts w:ascii="Times New Roman" w:eastAsia="Times New Roman" w:hAnsi="Times New Roman" w:cs="Times New Roman"/>
                      <w:color w:val="000000"/>
                      <w:sz w:val="16"/>
                      <w:szCs w:val="16"/>
                      <w:u w:val="none"/>
                    </w:rPr>
                    <w:t xml:space="preserve"> padre-maestro, a las </w:t>
                  </w:r>
                  <w:proofErr w:type="spellStart"/>
                  <w:r>
                    <w:rPr>
                      <w:rFonts w:ascii="Times New Roman" w:eastAsia="Times New Roman" w:hAnsi="Times New Roman" w:cs="Times New Roman"/>
                      <w:color w:val="000000"/>
                      <w:sz w:val="16"/>
                      <w:szCs w:val="16"/>
                      <w:u w:val="none"/>
                    </w:rPr>
                    <w:t>reuniones</w:t>
                  </w:r>
                  <w:proofErr w:type="spellEnd"/>
                  <w:r>
                    <w:rPr>
                      <w:rFonts w:ascii="Times New Roman" w:eastAsia="Times New Roman" w:hAnsi="Times New Roman" w:cs="Times New Roman"/>
                      <w:color w:val="000000"/>
                      <w:sz w:val="16"/>
                      <w:szCs w:val="16"/>
                      <w:u w:val="none"/>
                    </w:rPr>
                    <w:t xml:space="preserve"> de PTA y a </w:t>
                  </w:r>
                  <w:proofErr w:type="spellStart"/>
                  <w:r>
                    <w:rPr>
                      <w:rFonts w:ascii="Times New Roman" w:eastAsia="Times New Roman" w:hAnsi="Times New Roman" w:cs="Times New Roman"/>
                      <w:color w:val="000000"/>
                      <w:sz w:val="16"/>
                      <w:szCs w:val="16"/>
                      <w:u w:val="none"/>
                    </w:rPr>
                    <w:t>los</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talleres</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cuando</w:t>
                  </w:r>
                  <w:proofErr w:type="spellEnd"/>
                  <w:r>
                    <w:rPr>
                      <w:rFonts w:ascii="Times New Roman" w:eastAsia="Times New Roman" w:hAnsi="Times New Roman" w:cs="Times New Roman"/>
                      <w:color w:val="000000"/>
                      <w:sz w:val="16"/>
                      <w:szCs w:val="16"/>
                      <w:u w:val="none"/>
                    </w:rPr>
                    <w:t xml:space="preserve"> sea </w:t>
                  </w:r>
                  <w:proofErr w:type="spellStart"/>
                  <w:r>
                    <w:rPr>
                      <w:rFonts w:ascii="Times New Roman" w:eastAsia="Times New Roman" w:hAnsi="Times New Roman" w:cs="Times New Roman"/>
                      <w:color w:val="000000"/>
                      <w:sz w:val="16"/>
                      <w:szCs w:val="16"/>
                      <w:u w:val="none"/>
                    </w:rPr>
                    <w:t>posible</w:t>
                  </w:r>
                  <w:proofErr w:type="spellEnd"/>
                  <w:r>
                    <w:rPr>
                      <w:rFonts w:ascii="Times New Roman" w:eastAsia="Times New Roman" w:hAnsi="Times New Roman" w:cs="Times New Roman"/>
                      <w:color w:val="000000"/>
                      <w:sz w:val="16"/>
                      <w:szCs w:val="16"/>
                      <w:u w:val="none"/>
                    </w:rPr>
                    <w:t xml:space="preserve"> para </w:t>
                  </w:r>
                  <w:proofErr w:type="spellStart"/>
                  <w:r>
                    <w:rPr>
                      <w:rFonts w:ascii="Times New Roman" w:eastAsia="Times New Roman" w:hAnsi="Times New Roman" w:cs="Times New Roman"/>
                      <w:color w:val="000000"/>
                      <w:sz w:val="16"/>
                      <w:szCs w:val="16"/>
                      <w:u w:val="none"/>
                    </w:rPr>
                    <w:t>ayudar</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en</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el</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aprendizaje</w:t>
                  </w:r>
                  <w:proofErr w:type="spellEnd"/>
                  <w:r>
                    <w:rPr>
                      <w:rFonts w:ascii="Times New Roman" w:eastAsia="Times New Roman" w:hAnsi="Times New Roman" w:cs="Times New Roman"/>
                      <w:color w:val="000000"/>
                      <w:sz w:val="16"/>
                      <w:szCs w:val="16"/>
                      <w:u w:val="none"/>
                    </w:rPr>
                    <w:t xml:space="preserve"> de mi </w:t>
                  </w:r>
                  <w:proofErr w:type="spellStart"/>
                  <w:r>
                    <w:rPr>
                      <w:rFonts w:ascii="Times New Roman" w:eastAsia="Times New Roman" w:hAnsi="Times New Roman" w:cs="Times New Roman"/>
                      <w:color w:val="000000"/>
                      <w:sz w:val="16"/>
                      <w:szCs w:val="16"/>
                      <w:u w:val="none"/>
                    </w:rPr>
                    <w:t>hijo</w:t>
                  </w:r>
                  <w:proofErr w:type="spellEnd"/>
                  <w:r>
                    <w:rPr>
                      <w:rFonts w:ascii="Times New Roman" w:eastAsia="Times New Roman" w:hAnsi="Times New Roman" w:cs="Times New Roman"/>
                      <w:color w:val="000000"/>
                      <w:sz w:val="16"/>
                      <w:szCs w:val="16"/>
                      <w:u w:val="none"/>
                    </w:rPr>
                    <w:t>.</w:t>
                  </w:r>
                </w:p>
                <w:p w14:paraId="5ED5847A" w14:textId="77777777" w:rsidR="001F0B0D" w:rsidRDefault="007A0E00">
                  <w:pPr>
                    <w:pStyle w:val="Heading4"/>
                    <w:numPr>
                      <w:ilvl w:val="0"/>
                      <w:numId w:val="1"/>
                    </w:numPr>
                    <w:pBdr>
                      <w:top w:val="nil"/>
                      <w:left w:val="nil"/>
                      <w:bottom w:val="nil"/>
                      <w:right w:val="nil"/>
                      <w:between w:val="nil"/>
                    </w:pBdr>
                    <w:spacing w:before="0"/>
                    <w:ind w:right="4425" w:hanging="359"/>
                    <w:contextualSpacing/>
                    <w:rPr>
                      <w:b/>
                      <w:sz w:val="16"/>
                      <w:szCs w:val="16"/>
                    </w:rPr>
                  </w:pPr>
                  <w:bookmarkStart w:id="11" w:name="_3rdcrjn" w:colFirst="0" w:colLast="0"/>
                  <w:bookmarkEnd w:id="11"/>
                  <w:proofErr w:type="spellStart"/>
                  <w:r>
                    <w:rPr>
                      <w:rFonts w:ascii="Times New Roman" w:eastAsia="Times New Roman" w:hAnsi="Times New Roman" w:cs="Times New Roman"/>
                      <w:color w:val="000000"/>
                      <w:sz w:val="16"/>
                      <w:szCs w:val="16"/>
                      <w:u w:val="none"/>
                    </w:rPr>
                    <w:t>Comunicarme</w:t>
                  </w:r>
                  <w:proofErr w:type="spellEnd"/>
                  <w:r>
                    <w:rPr>
                      <w:rFonts w:ascii="Times New Roman" w:eastAsia="Times New Roman" w:hAnsi="Times New Roman" w:cs="Times New Roman"/>
                      <w:color w:val="000000"/>
                      <w:sz w:val="16"/>
                      <w:szCs w:val="16"/>
                      <w:u w:val="none"/>
                    </w:rPr>
                    <w:t xml:space="preserve"> con </w:t>
                  </w:r>
                  <w:proofErr w:type="spellStart"/>
                  <w:r>
                    <w:rPr>
                      <w:rFonts w:ascii="Times New Roman" w:eastAsia="Times New Roman" w:hAnsi="Times New Roman" w:cs="Times New Roman"/>
                      <w:color w:val="000000"/>
                      <w:sz w:val="16"/>
                      <w:szCs w:val="16"/>
                      <w:u w:val="none"/>
                    </w:rPr>
                    <w:t>los</w:t>
                  </w:r>
                  <w:proofErr w:type="spellEnd"/>
                  <w:r>
                    <w:rPr>
                      <w:rFonts w:ascii="Times New Roman" w:eastAsia="Times New Roman" w:hAnsi="Times New Roman" w:cs="Times New Roman"/>
                      <w:color w:val="000000"/>
                      <w:sz w:val="16"/>
                      <w:szCs w:val="16"/>
                      <w:u w:val="none"/>
                    </w:rPr>
                    <w:t xml:space="preserve"> maestros y personal de la </w:t>
                  </w:r>
                  <w:proofErr w:type="spellStart"/>
                  <w:r>
                    <w:rPr>
                      <w:rFonts w:ascii="Times New Roman" w:eastAsia="Times New Roman" w:hAnsi="Times New Roman" w:cs="Times New Roman"/>
                      <w:color w:val="000000"/>
                      <w:sz w:val="16"/>
                      <w:szCs w:val="16"/>
                      <w:u w:val="none"/>
                    </w:rPr>
                    <w:t>escuela</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cuando</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esté</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preocupado</w:t>
                  </w:r>
                  <w:proofErr w:type="spellEnd"/>
                  <w:r>
                    <w:rPr>
                      <w:rFonts w:ascii="Times New Roman" w:eastAsia="Times New Roman" w:hAnsi="Times New Roman" w:cs="Times New Roman"/>
                      <w:color w:val="000000"/>
                      <w:sz w:val="16"/>
                      <w:szCs w:val="16"/>
                      <w:u w:val="none"/>
                    </w:rPr>
                    <w:t xml:space="preserve"> o </w:t>
                  </w:r>
                  <w:proofErr w:type="spellStart"/>
                  <w:r>
                    <w:rPr>
                      <w:rFonts w:ascii="Times New Roman" w:eastAsia="Times New Roman" w:hAnsi="Times New Roman" w:cs="Times New Roman"/>
                      <w:color w:val="000000"/>
                      <w:sz w:val="16"/>
                      <w:szCs w:val="16"/>
                      <w:u w:val="none"/>
                    </w:rPr>
                    <w:t>tenga</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una</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pregunta</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acerca</w:t>
                  </w:r>
                  <w:proofErr w:type="spellEnd"/>
                  <w:r>
                    <w:rPr>
                      <w:rFonts w:ascii="Times New Roman" w:eastAsia="Times New Roman" w:hAnsi="Times New Roman" w:cs="Times New Roman"/>
                      <w:color w:val="000000"/>
                      <w:sz w:val="16"/>
                      <w:szCs w:val="16"/>
                      <w:u w:val="none"/>
                    </w:rPr>
                    <w:t xml:space="preserve"> de mi </w:t>
                  </w:r>
                  <w:proofErr w:type="spellStart"/>
                  <w:r>
                    <w:rPr>
                      <w:rFonts w:ascii="Times New Roman" w:eastAsia="Times New Roman" w:hAnsi="Times New Roman" w:cs="Times New Roman"/>
                      <w:color w:val="000000"/>
                      <w:sz w:val="16"/>
                      <w:szCs w:val="16"/>
                      <w:u w:val="none"/>
                    </w:rPr>
                    <w:t>hijo</w:t>
                  </w:r>
                  <w:proofErr w:type="spellEnd"/>
                  <w:r>
                    <w:rPr>
                      <w:rFonts w:ascii="Times New Roman" w:eastAsia="Times New Roman" w:hAnsi="Times New Roman" w:cs="Times New Roman"/>
                      <w:color w:val="000000"/>
                      <w:sz w:val="16"/>
                      <w:szCs w:val="16"/>
                      <w:u w:val="none"/>
                    </w:rPr>
                    <w:t>.</w:t>
                  </w:r>
                </w:p>
                <w:p w14:paraId="40483255" w14:textId="77777777" w:rsidR="001F0B0D" w:rsidRDefault="007A0E00">
                  <w:pPr>
                    <w:pStyle w:val="Heading4"/>
                    <w:numPr>
                      <w:ilvl w:val="0"/>
                      <w:numId w:val="1"/>
                    </w:numPr>
                    <w:pBdr>
                      <w:top w:val="nil"/>
                      <w:left w:val="nil"/>
                      <w:bottom w:val="nil"/>
                      <w:right w:val="nil"/>
                      <w:between w:val="nil"/>
                    </w:pBdr>
                    <w:spacing w:before="0"/>
                    <w:ind w:right="4425" w:hanging="359"/>
                    <w:contextualSpacing/>
                    <w:rPr>
                      <w:b/>
                      <w:sz w:val="16"/>
                      <w:szCs w:val="16"/>
                    </w:rPr>
                  </w:pPr>
                  <w:bookmarkStart w:id="12" w:name="_26in1rg" w:colFirst="0" w:colLast="0"/>
                  <w:bookmarkEnd w:id="12"/>
                  <w:proofErr w:type="spellStart"/>
                  <w:r>
                    <w:rPr>
                      <w:rFonts w:ascii="Times New Roman" w:eastAsia="Times New Roman" w:hAnsi="Times New Roman" w:cs="Times New Roman"/>
                      <w:color w:val="000000"/>
                      <w:sz w:val="16"/>
                      <w:szCs w:val="16"/>
                      <w:u w:val="none"/>
                    </w:rPr>
                    <w:t>Pedirle</w:t>
                  </w:r>
                  <w:proofErr w:type="spellEnd"/>
                  <w:r>
                    <w:rPr>
                      <w:rFonts w:ascii="Times New Roman" w:eastAsia="Times New Roman" w:hAnsi="Times New Roman" w:cs="Times New Roman"/>
                      <w:color w:val="000000"/>
                      <w:sz w:val="16"/>
                      <w:szCs w:val="16"/>
                      <w:u w:val="none"/>
                    </w:rPr>
                    <w:t xml:space="preserve"> a mi </w:t>
                  </w:r>
                  <w:proofErr w:type="spellStart"/>
                  <w:r>
                    <w:rPr>
                      <w:rFonts w:ascii="Times New Roman" w:eastAsia="Times New Roman" w:hAnsi="Times New Roman" w:cs="Times New Roman"/>
                      <w:color w:val="000000"/>
                      <w:sz w:val="16"/>
                      <w:szCs w:val="16"/>
                      <w:u w:val="none"/>
                    </w:rPr>
                    <w:t>hijo</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por</w:t>
                  </w:r>
                  <w:proofErr w:type="spellEnd"/>
                  <w:r>
                    <w:rPr>
                      <w:rFonts w:ascii="Times New Roman" w:eastAsia="Times New Roman" w:hAnsi="Times New Roman" w:cs="Times New Roman"/>
                      <w:color w:val="000000"/>
                      <w:sz w:val="16"/>
                      <w:szCs w:val="16"/>
                      <w:u w:val="none"/>
                    </w:rPr>
                    <w:t xml:space="preserve"> la </w:t>
                  </w:r>
                  <w:proofErr w:type="spellStart"/>
                  <w:r>
                    <w:rPr>
                      <w:rFonts w:ascii="Times New Roman" w:eastAsia="Times New Roman" w:hAnsi="Times New Roman" w:cs="Times New Roman"/>
                      <w:color w:val="000000"/>
                      <w:sz w:val="16"/>
                      <w:szCs w:val="16"/>
                      <w:u w:val="none"/>
                    </w:rPr>
                    <w:t>comunicación</w:t>
                  </w:r>
                  <w:proofErr w:type="spellEnd"/>
                  <w:r>
                    <w:rPr>
                      <w:rFonts w:ascii="Times New Roman" w:eastAsia="Times New Roman" w:hAnsi="Times New Roman" w:cs="Times New Roman"/>
                      <w:color w:val="000000"/>
                      <w:sz w:val="16"/>
                      <w:szCs w:val="16"/>
                      <w:u w:val="none"/>
                    </w:rPr>
                    <w:t xml:space="preserve"> entre casa-</w:t>
                  </w:r>
                  <w:proofErr w:type="spellStart"/>
                  <w:r>
                    <w:rPr>
                      <w:rFonts w:ascii="Times New Roman" w:eastAsia="Times New Roman" w:hAnsi="Times New Roman" w:cs="Times New Roman"/>
                      <w:color w:val="000000"/>
                      <w:sz w:val="16"/>
                      <w:szCs w:val="16"/>
                      <w:u w:val="none"/>
                    </w:rPr>
                    <w:t>escuela</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todos</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los</w:t>
                  </w:r>
                  <w:proofErr w:type="spellEnd"/>
                  <w:r>
                    <w:rPr>
                      <w:rFonts w:ascii="Times New Roman" w:eastAsia="Times New Roman" w:hAnsi="Times New Roman" w:cs="Times New Roman"/>
                      <w:color w:val="000000"/>
                      <w:sz w:val="16"/>
                      <w:szCs w:val="16"/>
                      <w:u w:val="none"/>
                    </w:rPr>
                    <w:t xml:space="preserve"> días.</w:t>
                  </w:r>
                </w:p>
                <w:p w14:paraId="2CBFC3F1" w14:textId="77777777" w:rsidR="001F0B0D" w:rsidRDefault="007A0E00">
                  <w:pPr>
                    <w:pStyle w:val="Heading4"/>
                    <w:numPr>
                      <w:ilvl w:val="0"/>
                      <w:numId w:val="1"/>
                    </w:numPr>
                    <w:pBdr>
                      <w:top w:val="nil"/>
                      <w:left w:val="nil"/>
                      <w:bottom w:val="nil"/>
                      <w:right w:val="nil"/>
                      <w:between w:val="nil"/>
                    </w:pBdr>
                    <w:spacing w:before="0"/>
                    <w:ind w:right="4425" w:hanging="359"/>
                    <w:contextualSpacing/>
                    <w:rPr>
                      <w:b/>
                      <w:sz w:val="16"/>
                      <w:szCs w:val="16"/>
                    </w:rPr>
                  </w:pPr>
                  <w:bookmarkStart w:id="13" w:name="_lnxbz9" w:colFirst="0" w:colLast="0"/>
                  <w:bookmarkEnd w:id="13"/>
                  <w:proofErr w:type="spellStart"/>
                  <w:r>
                    <w:rPr>
                      <w:rFonts w:ascii="Times New Roman" w:eastAsia="Times New Roman" w:hAnsi="Times New Roman" w:cs="Times New Roman"/>
                      <w:color w:val="000000"/>
                      <w:sz w:val="16"/>
                      <w:szCs w:val="16"/>
                      <w:u w:val="none"/>
                    </w:rPr>
                    <w:t>Limitar</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el</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tiempo</w:t>
                  </w:r>
                  <w:proofErr w:type="spellEnd"/>
                  <w:r>
                    <w:rPr>
                      <w:rFonts w:ascii="Times New Roman" w:eastAsia="Times New Roman" w:hAnsi="Times New Roman" w:cs="Times New Roman"/>
                      <w:color w:val="000000"/>
                      <w:sz w:val="16"/>
                      <w:szCs w:val="16"/>
                      <w:u w:val="none"/>
                    </w:rPr>
                    <w:t xml:space="preserve"> de TV, </w:t>
                  </w:r>
                  <w:proofErr w:type="spellStart"/>
                  <w:r>
                    <w:rPr>
                      <w:rFonts w:ascii="Times New Roman" w:eastAsia="Times New Roman" w:hAnsi="Times New Roman" w:cs="Times New Roman"/>
                      <w:color w:val="000000"/>
                      <w:sz w:val="16"/>
                      <w:szCs w:val="16"/>
                      <w:u w:val="none"/>
                    </w:rPr>
                    <w:t>juegos</w:t>
                  </w:r>
                  <w:proofErr w:type="spellEnd"/>
                  <w:r>
                    <w:rPr>
                      <w:rFonts w:ascii="Times New Roman" w:eastAsia="Times New Roman" w:hAnsi="Times New Roman" w:cs="Times New Roman"/>
                      <w:color w:val="000000"/>
                      <w:sz w:val="16"/>
                      <w:szCs w:val="16"/>
                      <w:u w:val="none"/>
                    </w:rPr>
                    <w:t xml:space="preserve"> de video  y </w:t>
                  </w:r>
                  <w:proofErr w:type="spellStart"/>
                  <w:r>
                    <w:rPr>
                      <w:rFonts w:ascii="Times New Roman" w:eastAsia="Times New Roman" w:hAnsi="Times New Roman" w:cs="Times New Roman"/>
                      <w:color w:val="000000"/>
                      <w:sz w:val="16"/>
                      <w:szCs w:val="16"/>
                      <w:u w:val="none"/>
                    </w:rPr>
                    <w:t>asegurarme</w:t>
                  </w:r>
                  <w:proofErr w:type="spellEnd"/>
                  <w:r>
                    <w:rPr>
                      <w:rFonts w:ascii="Times New Roman" w:eastAsia="Times New Roman" w:hAnsi="Times New Roman" w:cs="Times New Roman"/>
                      <w:color w:val="000000"/>
                      <w:sz w:val="16"/>
                      <w:szCs w:val="16"/>
                      <w:u w:val="none"/>
                    </w:rPr>
                    <w:t xml:space="preserve"> que mi </w:t>
                  </w:r>
                  <w:proofErr w:type="spellStart"/>
                  <w:r>
                    <w:rPr>
                      <w:rFonts w:ascii="Times New Roman" w:eastAsia="Times New Roman" w:hAnsi="Times New Roman" w:cs="Times New Roman"/>
                      <w:color w:val="000000"/>
                      <w:sz w:val="16"/>
                      <w:szCs w:val="16"/>
                      <w:u w:val="none"/>
                    </w:rPr>
                    <w:t>hijo</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duerma</w:t>
                  </w:r>
                  <w:proofErr w:type="spellEnd"/>
                  <w:r>
                    <w:rPr>
                      <w:rFonts w:ascii="Times New Roman" w:eastAsia="Times New Roman" w:hAnsi="Times New Roman" w:cs="Times New Roman"/>
                      <w:color w:val="000000"/>
                      <w:sz w:val="16"/>
                      <w:szCs w:val="16"/>
                      <w:u w:val="none"/>
                    </w:rPr>
                    <w:t xml:space="preserve"> lo </w:t>
                  </w:r>
                  <w:proofErr w:type="spellStart"/>
                  <w:r>
                    <w:rPr>
                      <w:rFonts w:ascii="Times New Roman" w:eastAsia="Times New Roman" w:hAnsi="Times New Roman" w:cs="Times New Roman"/>
                      <w:color w:val="000000"/>
                      <w:sz w:val="16"/>
                      <w:szCs w:val="16"/>
                      <w:u w:val="none"/>
                    </w:rPr>
                    <w:t>suficiente</w:t>
                  </w:r>
                  <w:proofErr w:type="spellEnd"/>
                  <w:r>
                    <w:rPr>
                      <w:rFonts w:ascii="Times New Roman" w:eastAsia="Times New Roman" w:hAnsi="Times New Roman" w:cs="Times New Roman"/>
                      <w:color w:val="000000"/>
                      <w:sz w:val="16"/>
                      <w:szCs w:val="16"/>
                      <w:u w:val="none"/>
                    </w:rPr>
                    <w:t>.</w:t>
                  </w:r>
                </w:p>
                <w:p w14:paraId="53CCBEF4" w14:textId="77777777" w:rsidR="001F0B0D" w:rsidRDefault="007A0E00">
                  <w:pPr>
                    <w:pStyle w:val="Heading4"/>
                    <w:numPr>
                      <w:ilvl w:val="0"/>
                      <w:numId w:val="1"/>
                    </w:numPr>
                    <w:pBdr>
                      <w:top w:val="nil"/>
                      <w:left w:val="nil"/>
                      <w:bottom w:val="nil"/>
                      <w:right w:val="nil"/>
                      <w:between w:val="nil"/>
                    </w:pBdr>
                    <w:spacing w:before="0"/>
                    <w:ind w:right="4425" w:hanging="359"/>
                    <w:contextualSpacing/>
                    <w:rPr>
                      <w:b/>
                      <w:sz w:val="16"/>
                      <w:szCs w:val="16"/>
                    </w:rPr>
                  </w:pPr>
                  <w:bookmarkStart w:id="14" w:name="_35nkun2" w:colFirst="0" w:colLast="0"/>
                  <w:bookmarkEnd w:id="14"/>
                  <w:proofErr w:type="spellStart"/>
                  <w:r>
                    <w:rPr>
                      <w:rFonts w:ascii="Times New Roman" w:eastAsia="Times New Roman" w:hAnsi="Times New Roman" w:cs="Times New Roman"/>
                      <w:color w:val="000000"/>
                      <w:sz w:val="16"/>
                      <w:szCs w:val="16"/>
                      <w:u w:val="none"/>
                    </w:rPr>
                    <w:t>Proporcionarle</w:t>
                  </w:r>
                  <w:proofErr w:type="spellEnd"/>
                  <w:r>
                    <w:rPr>
                      <w:rFonts w:ascii="Times New Roman" w:eastAsia="Times New Roman" w:hAnsi="Times New Roman" w:cs="Times New Roman"/>
                      <w:color w:val="000000"/>
                      <w:sz w:val="16"/>
                      <w:szCs w:val="16"/>
                      <w:u w:val="none"/>
                    </w:rPr>
                    <w:t xml:space="preserve"> a mi </w:t>
                  </w:r>
                  <w:proofErr w:type="spellStart"/>
                  <w:r>
                    <w:rPr>
                      <w:rFonts w:ascii="Times New Roman" w:eastAsia="Times New Roman" w:hAnsi="Times New Roman" w:cs="Times New Roman"/>
                      <w:color w:val="000000"/>
                      <w:sz w:val="16"/>
                      <w:szCs w:val="16"/>
                      <w:u w:val="none"/>
                    </w:rPr>
                    <w:t>hijo</w:t>
                  </w:r>
                  <w:proofErr w:type="spellEnd"/>
                  <w:r>
                    <w:rPr>
                      <w:rFonts w:ascii="Times New Roman" w:eastAsia="Times New Roman" w:hAnsi="Times New Roman" w:cs="Times New Roman"/>
                      <w:color w:val="000000"/>
                      <w:sz w:val="16"/>
                      <w:szCs w:val="16"/>
                      <w:u w:val="none"/>
                    </w:rPr>
                    <w:t xml:space="preserve"> un </w:t>
                  </w:r>
                  <w:proofErr w:type="spellStart"/>
                  <w:r>
                    <w:rPr>
                      <w:rFonts w:ascii="Times New Roman" w:eastAsia="Times New Roman" w:hAnsi="Times New Roman" w:cs="Times New Roman"/>
                      <w:color w:val="000000"/>
                      <w:sz w:val="16"/>
                      <w:szCs w:val="16"/>
                      <w:u w:val="none"/>
                    </w:rPr>
                    <w:t>área</w:t>
                  </w:r>
                  <w:proofErr w:type="spellEnd"/>
                  <w:r>
                    <w:rPr>
                      <w:rFonts w:ascii="Times New Roman" w:eastAsia="Times New Roman" w:hAnsi="Times New Roman" w:cs="Times New Roman"/>
                      <w:color w:val="000000"/>
                      <w:sz w:val="16"/>
                      <w:szCs w:val="16"/>
                      <w:u w:val="none"/>
                    </w:rPr>
                    <w:t xml:space="preserve"> de </w:t>
                  </w:r>
                  <w:proofErr w:type="spellStart"/>
                  <w:r>
                    <w:rPr>
                      <w:rFonts w:ascii="Times New Roman" w:eastAsia="Times New Roman" w:hAnsi="Times New Roman" w:cs="Times New Roman"/>
                      <w:color w:val="000000"/>
                      <w:sz w:val="16"/>
                      <w:szCs w:val="16"/>
                      <w:u w:val="none"/>
                    </w:rPr>
                    <w:t>estudio</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útiles</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escolares</w:t>
                  </w:r>
                  <w:proofErr w:type="spellEnd"/>
                  <w:r>
                    <w:rPr>
                      <w:rFonts w:ascii="Times New Roman" w:eastAsia="Times New Roman" w:hAnsi="Times New Roman" w:cs="Times New Roman"/>
                      <w:color w:val="000000"/>
                      <w:sz w:val="16"/>
                      <w:szCs w:val="16"/>
                      <w:u w:val="none"/>
                    </w:rPr>
                    <w:t xml:space="preserve"> y </w:t>
                  </w:r>
                  <w:proofErr w:type="spellStart"/>
                  <w:r>
                    <w:rPr>
                      <w:rFonts w:ascii="Times New Roman" w:eastAsia="Times New Roman" w:hAnsi="Times New Roman" w:cs="Times New Roman"/>
                      <w:color w:val="000000"/>
                      <w:sz w:val="16"/>
                      <w:szCs w:val="16"/>
                      <w:u w:val="none"/>
                    </w:rPr>
                    <w:t>oportunidades</w:t>
                  </w:r>
                  <w:proofErr w:type="spellEnd"/>
                  <w:r>
                    <w:rPr>
                      <w:rFonts w:ascii="Times New Roman" w:eastAsia="Times New Roman" w:hAnsi="Times New Roman" w:cs="Times New Roman"/>
                      <w:color w:val="000000"/>
                      <w:sz w:val="16"/>
                      <w:szCs w:val="16"/>
                      <w:u w:val="none"/>
                    </w:rPr>
                    <w:t xml:space="preserve"> de </w:t>
                  </w:r>
                  <w:proofErr w:type="spellStart"/>
                  <w:r>
                    <w:rPr>
                      <w:rFonts w:ascii="Times New Roman" w:eastAsia="Times New Roman" w:hAnsi="Times New Roman" w:cs="Times New Roman"/>
                      <w:color w:val="000000"/>
                      <w:sz w:val="16"/>
                      <w:szCs w:val="16"/>
                      <w:u w:val="none"/>
                    </w:rPr>
                    <w:t>aprendizaje</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en</w:t>
                  </w:r>
                  <w:proofErr w:type="spellEnd"/>
                  <w:r>
                    <w:rPr>
                      <w:rFonts w:ascii="Times New Roman" w:eastAsia="Times New Roman" w:hAnsi="Times New Roman" w:cs="Times New Roman"/>
                      <w:color w:val="000000"/>
                      <w:sz w:val="16"/>
                      <w:szCs w:val="16"/>
                      <w:u w:val="none"/>
                    </w:rPr>
                    <w:t xml:space="preserve"> la casa, </w:t>
                  </w:r>
                  <w:proofErr w:type="spellStart"/>
                  <w:r>
                    <w:rPr>
                      <w:rFonts w:ascii="Times New Roman" w:eastAsia="Times New Roman" w:hAnsi="Times New Roman" w:cs="Times New Roman"/>
                      <w:color w:val="000000"/>
                      <w:sz w:val="16"/>
                      <w:szCs w:val="16"/>
                      <w:u w:val="none"/>
                    </w:rPr>
                    <w:t>biblioteca</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iglesia</w:t>
                  </w:r>
                  <w:proofErr w:type="spellEnd"/>
                  <w:r>
                    <w:rPr>
                      <w:rFonts w:ascii="Times New Roman" w:eastAsia="Times New Roman" w:hAnsi="Times New Roman" w:cs="Times New Roman"/>
                      <w:color w:val="000000"/>
                      <w:sz w:val="16"/>
                      <w:szCs w:val="16"/>
                      <w:u w:val="none"/>
                    </w:rPr>
                    <w:t xml:space="preserve"> o </w:t>
                  </w:r>
                  <w:proofErr w:type="spellStart"/>
                  <w:r>
                    <w:rPr>
                      <w:rFonts w:ascii="Times New Roman" w:eastAsia="Times New Roman" w:hAnsi="Times New Roman" w:cs="Times New Roman"/>
                      <w:color w:val="000000"/>
                      <w:sz w:val="16"/>
                      <w:szCs w:val="16"/>
                      <w:u w:val="none"/>
                    </w:rPr>
                    <w:t>comunidad</w:t>
                  </w:r>
                  <w:proofErr w:type="spellEnd"/>
                  <w:r>
                    <w:rPr>
                      <w:rFonts w:ascii="Times New Roman" w:eastAsia="Times New Roman" w:hAnsi="Times New Roman" w:cs="Times New Roman"/>
                      <w:color w:val="000000"/>
                      <w:sz w:val="16"/>
                      <w:szCs w:val="16"/>
                      <w:u w:val="none"/>
                    </w:rPr>
                    <w:t>.</w:t>
                  </w:r>
                </w:p>
              </w:tc>
            </w:tr>
          </w:tbl>
          <w:p w14:paraId="3DAD63AD" w14:textId="77777777" w:rsidR="001F0B0D" w:rsidRPr="00A3269D" w:rsidRDefault="007A0E00">
            <w:pPr>
              <w:numPr>
                <w:ilvl w:val="0"/>
                <w:numId w:val="1"/>
              </w:numPr>
              <w:pBdr>
                <w:top w:val="nil"/>
                <w:left w:val="nil"/>
                <w:bottom w:val="nil"/>
                <w:right w:val="nil"/>
                <w:between w:val="nil"/>
              </w:pBdr>
              <w:spacing w:before="20" w:after="0"/>
              <w:ind w:left="870" w:hanging="359"/>
              <w:contextualSpacing/>
              <w:rPr>
                <w:b/>
                <w:sz w:val="16"/>
                <w:szCs w:val="16"/>
              </w:rPr>
            </w:pPr>
            <w:r>
              <w:rPr>
                <w:sz w:val="16"/>
                <w:szCs w:val="16"/>
              </w:rPr>
              <w:t xml:space="preserve">Ser </w:t>
            </w:r>
            <w:proofErr w:type="spellStart"/>
            <w:r>
              <w:rPr>
                <w:sz w:val="16"/>
                <w:szCs w:val="16"/>
              </w:rPr>
              <w:t>voluntario</w:t>
            </w:r>
            <w:proofErr w:type="spellEnd"/>
            <w:r>
              <w:rPr>
                <w:sz w:val="16"/>
                <w:szCs w:val="16"/>
              </w:rPr>
              <w:t xml:space="preserve"> </w:t>
            </w:r>
            <w:proofErr w:type="spellStart"/>
            <w:r>
              <w:rPr>
                <w:sz w:val="16"/>
                <w:szCs w:val="16"/>
              </w:rPr>
              <w:t>en</w:t>
            </w:r>
            <w:proofErr w:type="spellEnd"/>
            <w:r>
              <w:rPr>
                <w:sz w:val="16"/>
                <w:szCs w:val="16"/>
              </w:rPr>
              <w:t xml:space="preserve"> </w:t>
            </w:r>
            <w:proofErr w:type="spellStart"/>
            <w:r>
              <w:rPr>
                <w:sz w:val="16"/>
                <w:szCs w:val="16"/>
              </w:rPr>
              <w:t>el</w:t>
            </w:r>
            <w:proofErr w:type="spellEnd"/>
            <w:r>
              <w:rPr>
                <w:sz w:val="16"/>
                <w:szCs w:val="16"/>
              </w:rPr>
              <w:t xml:space="preserve"> </w:t>
            </w:r>
            <w:proofErr w:type="spellStart"/>
            <w:r>
              <w:rPr>
                <w:sz w:val="16"/>
                <w:szCs w:val="16"/>
              </w:rPr>
              <w:t>salón</w:t>
            </w:r>
            <w:proofErr w:type="spellEnd"/>
            <w:r>
              <w:rPr>
                <w:sz w:val="16"/>
                <w:szCs w:val="16"/>
              </w:rPr>
              <w:t xml:space="preserve"> de mi </w:t>
            </w:r>
            <w:proofErr w:type="spellStart"/>
            <w:r>
              <w:rPr>
                <w:sz w:val="16"/>
                <w:szCs w:val="16"/>
              </w:rPr>
              <w:t>hijo</w:t>
            </w:r>
            <w:proofErr w:type="spellEnd"/>
            <w:r>
              <w:rPr>
                <w:sz w:val="16"/>
                <w:szCs w:val="16"/>
              </w:rPr>
              <w:t xml:space="preserve"> o </w:t>
            </w:r>
            <w:proofErr w:type="spellStart"/>
            <w:r>
              <w:rPr>
                <w:sz w:val="16"/>
                <w:szCs w:val="16"/>
              </w:rPr>
              <w:t>en</w:t>
            </w:r>
            <w:proofErr w:type="spellEnd"/>
            <w:r>
              <w:rPr>
                <w:sz w:val="16"/>
                <w:szCs w:val="16"/>
              </w:rPr>
              <w:t xml:space="preserve"> la </w:t>
            </w:r>
            <w:proofErr w:type="spellStart"/>
            <w:r>
              <w:rPr>
                <w:sz w:val="16"/>
                <w:szCs w:val="16"/>
              </w:rPr>
              <w:t>escuela</w:t>
            </w:r>
            <w:proofErr w:type="spellEnd"/>
            <w:r>
              <w:rPr>
                <w:sz w:val="16"/>
                <w:szCs w:val="16"/>
              </w:rPr>
              <w:t xml:space="preserve"> </w:t>
            </w:r>
            <w:proofErr w:type="spellStart"/>
            <w:r>
              <w:rPr>
                <w:sz w:val="16"/>
                <w:szCs w:val="16"/>
              </w:rPr>
              <w:t>cuando</w:t>
            </w:r>
            <w:proofErr w:type="spellEnd"/>
            <w:r>
              <w:rPr>
                <w:sz w:val="16"/>
                <w:szCs w:val="16"/>
              </w:rPr>
              <w:t xml:space="preserve"> sea </w:t>
            </w:r>
            <w:proofErr w:type="spellStart"/>
            <w:r>
              <w:rPr>
                <w:sz w:val="16"/>
                <w:szCs w:val="16"/>
              </w:rPr>
              <w:t>posible</w:t>
            </w:r>
            <w:proofErr w:type="spellEnd"/>
          </w:p>
          <w:p w14:paraId="09F537EB" w14:textId="40019013" w:rsidR="00A3269D" w:rsidRPr="00A3269D" w:rsidRDefault="00580F0F" w:rsidP="00580F0F">
            <w:pPr>
              <w:pBdr>
                <w:top w:val="nil"/>
                <w:left w:val="nil"/>
                <w:bottom w:val="nil"/>
                <w:right w:val="nil"/>
                <w:between w:val="nil"/>
              </w:pBdr>
              <w:spacing w:before="20" w:after="0"/>
              <w:ind w:left="511"/>
              <w:contextualSpacing/>
              <w:rPr>
                <w:bCs/>
                <w:sz w:val="16"/>
                <w:szCs w:val="16"/>
              </w:rPr>
            </w:pPr>
            <w:r w:rsidRPr="00580F0F">
              <w:rPr>
                <w:rFonts w:ascii="Segoe UI Symbol" w:hAnsi="Segoe UI Symbol" w:cs="Segoe UI Symbol"/>
                <w:bCs/>
                <w:sz w:val="16"/>
                <w:szCs w:val="16"/>
              </w:rPr>
              <w:t>❏</w:t>
            </w:r>
            <w:r w:rsidRPr="00580F0F">
              <w:rPr>
                <w:bCs/>
                <w:sz w:val="16"/>
                <w:szCs w:val="16"/>
              </w:rPr>
              <w:t xml:space="preserve"> Sea </w:t>
            </w:r>
            <w:proofErr w:type="spellStart"/>
            <w:r w:rsidRPr="00580F0F">
              <w:rPr>
                <w:bCs/>
                <w:sz w:val="16"/>
                <w:szCs w:val="16"/>
              </w:rPr>
              <w:t>consciente</w:t>
            </w:r>
            <w:proofErr w:type="spellEnd"/>
            <w:r w:rsidRPr="00580F0F">
              <w:rPr>
                <w:bCs/>
                <w:sz w:val="16"/>
                <w:szCs w:val="16"/>
              </w:rPr>
              <w:t xml:space="preserve"> del </w:t>
            </w:r>
            <w:proofErr w:type="spellStart"/>
            <w:r w:rsidRPr="00580F0F">
              <w:rPr>
                <w:bCs/>
                <w:sz w:val="16"/>
                <w:szCs w:val="16"/>
              </w:rPr>
              <w:t>uso</w:t>
            </w:r>
            <w:proofErr w:type="spellEnd"/>
            <w:r w:rsidRPr="00580F0F">
              <w:rPr>
                <w:bCs/>
                <w:sz w:val="16"/>
                <w:szCs w:val="16"/>
              </w:rPr>
              <w:t xml:space="preserve"> del </w:t>
            </w:r>
            <w:proofErr w:type="spellStart"/>
            <w:r w:rsidRPr="00580F0F">
              <w:rPr>
                <w:bCs/>
                <w:sz w:val="16"/>
                <w:szCs w:val="16"/>
              </w:rPr>
              <w:t>teléfono</w:t>
            </w:r>
            <w:proofErr w:type="spellEnd"/>
            <w:r w:rsidRPr="00580F0F">
              <w:rPr>
                <w:bCs/>
                <w:sz w:val="16"/>
                <w:szCs w:val="16"/>
              </w:rPr>
              <w:t xml:space="preserve"> </w:t>
            </w:r>
            <w:proofErr w:type="spellStart"/>
            <w:r w:rsidRPr="00580F0F">
              <w:rPr>
                <w:bCs/>
                <w:sz w:val="16"/>
                <w:szCs w:val="16"/>
              </w:rPr>
              <w:t>celular</w:t>
            </w:r>
            <w:proofErr w:type="spellEnd"/>
            <w:r w:rsidRPr="00580F0F">
              <w:rPr>
                <w:bCs/>
                <w:sz w:val="16"/>
                <w:szCs w:val="16"/>
              </w:rPr>
              <w:t xml:space="preserve"> </w:t>
            </w:r>
            <w:proofErr w:type="spellStart"/>
            <w:r w:rsidRPr="00580F0F">
              <w:rPr>
                <w:bCs/>
                <w:sz w:val="16"/>
                <w:szCs w:val="16"/>
              </w:rPr>
              <w:t>en</w:t>
            </w:r>
            <w:proofErr w:type="spellEnd"/>
            <w:r w:rsidRPr="00580F0F">
              <w:rPr>
                <w:bCs/>
                <w:sz w:val="16"/>
                <w:szCs w:val="16"/>
              </w:rPr>
              <w:t xml:space="preserve"> casa, </w:t>
            </w:r>
            <w:proofErr w:type="spellStart"/>
            <w:r w:rsidRPr="00580F0F">
              <w:rPr>
                <w:bCs/>
                <w:sz w:val="16"/>
                <w:szCs w:val="16"/>
              </w:rPr>
              <w:t>particularmente</w:t>
            </w:r>
            <w:proofErr w:type="spellEnd"/>
            <w:r w:rsidRPr="00580F0F">
              <w:rPr>
                <w:bCs/>
                <w:sz w:val="16"/>
                <w:szCs w:val="16"/>
              </w:rPr>
              <w:t xml:space="preserve"> </w:t>
            </w:r>
            <w:proofErr w:type="spellStart"/>
            <w:r w:rsidRPr="00580F0F">
              <w:rPr>
                <w:bCs/>
                <w:sz w:val="16"/>
                <w:szCs w:val="16"/>
              </w:rPr>
              <w:t>en</w:t>
            </w:r>
            <w:proofErr w:type="spellEnd"/>
            <w:r w:rsidRPr="00580F0F">
              <w:rPr>
                <w:bCs/>
                <w:sz w:val="16"/>
                <w:szCs w:val="16"/>
              </w:rPr>
              <w:t xml:space="preserve"> </w:t>
            </w:r>
            <w:proofErr w:type="spellStart"/>
            <w:r w:rsidRPr="00580F0F">
              <w:rPr>
                <w:bCs/>
                <w:sz w:val="16"/>
                <w:szCs w:val="16"/>
              </w:rPr>
              <w:t>torno</w:t>
            </w:r>
            <w:proofErr w:type="spellEnd"/>
            <w:r w:rsidRPr="00580F0F">
              <w:rPr>
                <w:bCs/>
                <w:sz w:val="16"/>
                <w:szCs w:val="16"/>
              </w:rPr>
              <w:t xml:space="preserve"> a las redes </w:t>
            </w:r>
            <w:proofErr w:type="spellStart"/>
            <w:r w:rsidRPr="00580F0F">
              <w:rPr>
                <w:bCs/>
                <w:sz w:val="16"/>
                <w:szCs w:val="16"/>
              </w:rPr>
              <w:t>sociales</w:t>
            </w:r>
            <w:proofErr w:type="spellEnd"/>
            <w:r w:rsidRPr="00580F0F">
              <w:rPr>
                <w:bCs/>
                <w:sz w:val="16"/>
                <w:szCs w:val="16"/>
              </w:rPr>
              <w:t xml:space="preserve"> y </w:t>
            </w:r>
            <w:proofErr w:type="spellStart"/>
            <w:r w:rsidRPr="00580F0F">
              <w:rPr>
                <w:bCs/>
                <w:sz w:val="16"/>
                <w:szCs w:val="16"/>
              </w:rPr>
              <w:t>cómo</w:t>
            </w:r>
            <w:proofErr w:type="spellEnd"/>
            <w:r w:rsidRPr="00580F0F">
              <w:rPr>
                <w:bCs/>
                <w:sz w:val="16"/>
                <w:szCs w:val="16"/>
              </w:rPr>
              <w:t xml:space="preserve"> </w:t>
            </w:r>
            <w:proofErr w:type="spellStart"/>
            <w:r w:rsidRPr="00580F0F">
              <w:rPr>
                <w:bCs/>
                <w:sz w:val="16"/>
                <w:szCs w:val="16"/>
              </w:rPr>
              <w:t>afecta</w:t>
            </w:r>
            <w:proofErr w:type="spellEnd"/>
            <w:r w:rsidRPr="00580F0F">
              <w:rPr>
                <w:bCs/>
                <w:sz w:val="16"/>
                <w:szCs w:val="16"/>
              </w:rPr>
              <w:t xml:space="preserve"> </w:t>
            </w:r>
            <w:proofErr w:type="spellStart"/>
            <w:r w:rsidRPr="00580F0F">
              <w:rPr>
                <w:bCs/>
                <w:sz w:val="16"/>
                <w:szCs w:val="16"/>
              </w:rPr>
              <w:t>el</w:t>
            </w:r>
            <w:proofErr w:type="spellEnd"/>
            <w:r w:rsidRPr="00580F0F">
              <w:rPr>
                <w:bCs/>
                <w:sz w:val="16"/>
                <w:szCs w:val="16"/>
              </w:rPr>
              <w:t xml:space="preserve"> </w:t>
            </w:r>
            <w:proofErr w:type="spellStart"/>
            <w:r w:rsidRPr="00580F0F">
              <w:rPr>
                <w:bCs/>
                <w:sz w:val="16"/>
                <w:szCs w:val="16"/>
              </w:rPr>
              <w:t>entorno</w:t>
            </w:r>
            <w:proofErr w:type="spellEnd"/>
            <w:r w:rsidRPr="00580F0F">
              <w:rPr>
                <w:bCs/>
                <w:sz w:val="16"/>
                <w:szCs w:val="16"/>
              </w:rPr>
              <w:t xml:space="preserve"> </w:t>
            </w:r>
            <w:proofErr w:type="spellStart"/>
            <w:r w:rsidRPr="00580F0F">
              <w:rPr>
                <w:bCs/>
                <w:sz w:val="16"/>
                <w:szCs w:val="16"/>
              </w:rPr>
              <w:t>educativo</w:t>
            </w:r>
            <w:proofErr w:type="spellEnd"/>
            <w:r w:rsidRPr="00580F0F">
              <w:rPr>
                <w:bCs/>
                <w:sz w:val="16"/>
                <w:szCs w:val="16"/>
              </w:rPr>
              <w:t xml:space="preserve"> del </w:t>
            </w:r>
            <w:proofErr w:type="spellStart"/>
            <w:r w:rsidRPr="00580F0F">
              <w:rPr>
                <w:bCs/>
                <w:sz w:val="16"/>
                <w:szCs w:val="16"/>
              </w:rPr>
              <w:t>niño</w:t>
            </w:r>
            <w:proofErr w:type="spellEnd"/>
            <w:r w:rsidRPr="00580F0F">
              <w:rPr>
                <w:bCs/>
                <w:sz w:val="16"/>
                <w:szCs w:val="16"/>
              </w:rPr>
              <w:t xml:space="preserve"> </w:t>
            </w:r>
            <w:proofErr w:type="spellStart"/>
            <w:r w:rsidRPr="00580F0F">
              <w:rPr>
                <w:bCs/>
                <w:sz w:val="16"/>
                <w:szCs w:val="16"/>
              </w:rPr>
              <w:t>en</w:t>
            </w:r>
            <w:proofErr w:type="spellEnd"/>
            <w:r w:rsidRPr="00580F0F">
              <w:rPr>
                <w:bCs/>
                <w:sz w:val="16"/>
                <w:szCs w:val="16"/>
              </w:rPr>
              <w:t xml:space="preserve"> la </w:t>
            </w:r>
            <w:proofErr w:type="spellStart"/>
            <w:r w:rsidRPr="00580F0F">
              <w:rPr>
                <w:bCs/>
                <w:sz w:val="16"/>
                <w:szCs w:val="16"/>
              </w:rPr>
              <w:t>escuela</w:t>
            </w:r>
            <w:proofErr w:type="spellEnd"/>
            <w:r w:rsidRPr="00580F0F">
              <w:rPr>
                <w:bCs/>
                <w:sz w:val="16"/>
                <w:szCs w:val="16"/>
              </w:rPr>
              <w:t>.</w:t>
            </w:r>
          </w:p>
        </w:tc>
        <w:tc>
          <w:tcPr>
            <w:tcW w:w="4680" w:type="dxa"/>
            <w:tcBorders>
              <w:top w:val="single" w:sz="18" w:space="0" w:color="000000"/>
              <w:left w:val="single" w:sz="12" w:space="0" w:color="000000"/>
              <w:bottom w:val="single" w:sz="18" w:space="0" w:color="000000"/>
              <w:right w:val="single" w:sz="18" w:space="0" w:color="000000"/>
            </w:tcBorders>
            <w:tcMar>
              <w:top w:w="100" w:type="dxa"/>
              <w:left w:w="100" w:type="dxa"/>
              <w:bottom w:w="100" w:type="dxa"/>
              <w:right w:w="100" w:type="dxa"/>
            </w:tcMar>
          </w:tcPr>
          <w:p w14:paraId="1F6ED9DC" w14:textId="77777777" w:rsidR="001F0B0D" w:rsidRDefault="007A0E00">
            <w:pPr>
              <w:pBdr>
                <w:top w:val="nil"/>
                <w:left w:val="nil"/>
                <w:bottom w:val="nil"/>
                <w:right w:val="nil"/>
                <w:between w:val="nil"/>
              </w:pBdr>
              <w:spacing w:before="0" w:after="0"/>
            </w:pPr>
            <w:proofErr w:type="spellStart"/>
            <w:r>
              <w:t>Responsabilidades</w:t>
            </w:r>
            <w:proofErr w:type="spellEnd"/>
            <w:r>
              <w:t xml:space="preserve"> del Maestro</w:t>
            </w:r>
          </w:p>
          <w:tbl>
            <w:tblPr>
              <w:tblStyle w:val="a3"/>
              <w:tblW w:w="8895" w:type="dxa"/>
              <w:tblLayout w:type="fixed"/>
              <w:tblLook w:val="0600" w:firstRow="0" w:lastRow="0" w:firstColumn="0" w:lastColumn="0" w:noHBand="1" w:noVBand="1"/>
            </w:tblPr>
            <w:tblGrid>
              <w:gridCol w:w="8895"/>
            </w:tblGrid>
            <w:tr w:rsidR="001F0B0D" w14:paraId="447901ED" w14:textId="77777777" w:rsidTr="001F0B0D">
              <w:tc>
                <w:tcPr>
                  <w:tcW w:w="8895" w:type="dxa"/>
                  <w:tcMar>
                    <w:top w:w="100" w:type="dxa"/>
                    <w:left w:w="180" w:type="dxa"/>
                    <w:bottom w:w="100" w:type="dxa"/>
                    <w:right w:w="180" w:type="dxa"/>
                  </w:tcMar>
                </w:tcPr>
                <w:p w14:paraId="7AA89C31" w14:textId="77777777" w:rsidR="001F0B0D" w:rsidRDefault="007A0E00">
                  <w:pPr>
                    <w:pStyle w:val="Heading4"/>
                    <w:numPr>
                      <w:ilvl w:val="0"/>
                      <w:numId w:val="5"/>
                    </w:numPr>
                    <w:pBdr>
                      <w:top w:val="nil"/>
                      <w:left w:val="nil"/>
                      <w:bottom w:val="nil"/>
                      <w:right w:val="nil"/>
                      <w:between w:val="nil"/>
                    </w:pBdr>
                    <w:spacing w:before="0"/>
                    <w:ind w:right="4410" w:hanging="359"/>
                    <w:contextualSpacing/>
                    <w:rPr>
                      <w:b/>
                      <w:sz w:val="16"/>
                      <w:szCs w:val="16"/>
                    </w:rPr>
                  </w:pPr>
                  <w:bookmarkStart w:id="15" w:name="_1ksv4uv" w:colFirst="0" w:colLast="0"/>
                  <w:bookmarkEnd w:id="15"/>
                  <w:proofErr w:type="spellStart"/>
                  <w:r>
                    <w:rPr>
                      <w:rFonts w:ascii="Times New Roman" w:eastAsia="Times New Roman" w:hAnsi="Times New Roman" w:cs="Times New Roman"/>
                      <w:color w:val="000000"/>
                      <w:sz w:val="16"/>
                      <w:szCs w:val="16"/>
                      <w:u w:val="none"/>
                    </w:rPr>
                    <w:t>Proporcionar</w:t>
                  </w:r>
                  <w:proofErr w:type="spellEnd"/>
                  <w:r>
                    <w:rPr>
                      <w:rFonts w:ascii="Times New Roman" w:eastAsia="Times New Roman" w:hAnsi="Times New Roman" w:cs="Times New Roman"/>
                      <w:color w:val="000000"/>
                      <w:sz w:val="16"/>
                      <w:szCs w:val="16"/>
                      <w:u w:val="none"/>
                    </w:rPr>
                    <w:t xml:space="preserve"> un </w:t>
                  </w:r>
                  <w:proofErr w:type="spellStart"/>
                  <w:r>
                    <w:rPr>
                      <w:rFonts w:ascii="Times New Roman" w:eastAsia="Times New Roman" w:hAnsi="Times New Roman" w:cs="Times New Roman"/>
                      <w:color w:val="000000"/>
                      <w:sz w:val="16"/>
                      <w:szCs w:val="16"/>
                      <w:u w:val="none"/>
                    </w:rPr>
                    <w:t>ambiente</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seguro</w:t>
                  </w:r>
                  <w:proofErr w:type="spellEnd"/>
                  <w:r>
                    <w:rPr>
                      <w:rFonts w:ascii="Times New Roman" w:eastAsia="Times New Roman" w:hAnsi="Times New Roman" w:cs="Times New Roman"/>
                      <w:color w:val="000000"/>
                      <w:sz w:val="16"/>
                      <w:szCs w:val="16"/>
                      <w:u w:val="none"/>
                    </w:rPr>
                    <w:t xml:space="preserve"> y </w:t>
                  </w:r>
                  <w:proofErr w:type="spellStart"/>
                  <w:r>
                    <w:rPr>
                      <w:rFonts w:ascii="Times New Roman" w:eastAsia="Times New Roman" w:hAnsi="Times New Roman" w:cs="Times New Roman"/>
                      <w:color w:val="000000"/>
                      <w:sz w:val="16"/>
                      <w:szCs w:val="16"/>
                      <w:u w:val="none"/>
                    </w:rPr>
                    <w:t>acogedor</w:t>
                  </w:r>
                  <w:proofErr w:type="spellEnd"/>
                  <w:r>
                    <w:rPr>
                      <w:rFonts w:ascii="Times New Roman" w:eastAsia="Times New Roman" w:hAnsi="Times New Roman" w:cs="Times New Roman"/>
                      <w:color w:val="000000"/>
                      <w:sz w:val="16"/>
                      <w:szCs w:val="16"/>
                      <w:u w:val="none"/>
                    </w:rPr>
                    <w:t xml:space="preserve"> para </w:t>
                  </w:r>
                  <w:proofErr w:type="spellStart"/>
                  <w:r>
                    <w:rPr>
                      <w:rFonts w:ascii="Times New Roman" w:eastAsia="Times New Roman" w:hAnsi="Times New Roman" w:cs="Times New Roman"/>
                      <w:color w:val="000000"/>
                      <w:sz w:val="16"/>
                      <w:szCs w:val="16"/>
                      <w:u w:val="none"/>
                    </w:rPr>
                    <w:t>los</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estudiantes</w:t>
                  </w:r>
                  <w:proofErr w:type="spellEnd"/>
                  <w:r>
                    <w:rPr>
                      <w:rFonts w:ascii="Times New Roman" w:eastAsia="Times New Roman" w:hAnsi="Times New Roman" w:cs="Times New Roman"/>
                      <w:color w:val="000000"/>
                      <w:sz w:val="16"/>
                      <w:szCs w:val="16"/>
                      <w:u w:val="none"/>
                    </w:rPr>
                    <w:t xml:space="preserve"> y las </w:t>
                  </w:r>
                  <w:proofErr w:type="spellStart"/>
                  <w:r>
                    <w:rPr>
                      <w:rFonts w:ascii="Times New Roman" w:eastAsia="Times New Roman" w:hAnsi="Times New Roman" w:cs="Times New Roman"/>
                      <w:color w:val="000000"/>
                      <w:sz w:val="16"/>
                      <w:szCs w:val="16"/>
                      <w:u w:val="none"/>
                    </w:rPr>
                    <w:t>familias</w:t>
                  </w:r>
                  <w:proofErr w:type="spellEnd"/>
                  <w:r>
                    <w:rPr>
                      <w:rFonts w:ascii="Times New Roman" w:eastAsia="Times New Roman" w:hAnsi="Times New Roman" w:cs="Times New Roman"/>
                      <w:color w:val="000000"/>
                      <w:sz w:val="16"/>
                      <w:szCs w:val="16"/>
                      <w:u w:val="none"/>
                    </w:rPr>
                    <w:t>.</w:t>
                  </w:r>
                </w:p>
                <w:p w14:paraId="317D0ABF" w14:textId="77777777" w:rsidR="001F0B0D" w:rsidRDefault="007A0E00">
                  <w:pPr>
                    <w:pStyle w:val="Heading4"/>
                    <w:numPr>
                      <w:ilvl w:val="0"/>
                      <w:numId w:val="5"/>
                    </w:numPr>
                    <w:pBdr>
                      <w:top w:val="nil"/>
                      <w:left w:val="nil"/>
                      <w:bottom w:val="nil"/>
                      <w:right w:val="nil"/>
                      <w:between w:val="nil"/>
                    </w:pBdr>
                    <w:spacing w:before="0"/>
                    <w:ind w:right="4410" w:hanging="359"/>
                    <w:contextualSpacing/>
                    <w:rPr>
                      <w:b/>
                      <w:sz w:val="16"/>
                      <w:szCs w:val="16"/>
                    </w:rPr>
                  </w:pPr>
                  <w:bookmarkStart w:id="16" w:name="_44sinio" w:colFirst="0" w:colLast="0"/>
                  <w:bookmarkEnd w:id="16"/>
                  <w:proofErr w:type="spellStart"/>
                  <w:r>
                    <w:rPr>
                      <w:rFonts w:ascii="Times New Roman" w:eastAsia="Times New Roman" w:hAnsi="Times New Roman" w:cs="Times New Roman"/>
                      <w:color w:val="000000"/>
                      <w:sz w:val="16"/>
                      <w:szCs w:val="16"/>
                      <w:u w:val="none"/>
                    </w:rPr>
                    <w:t>Proporcionar</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oportunidades</w:t>
                  </w:r>
                  <w:proofErr w:type="spellEnd"/>
                  <w:r>
                    <w:rPr>
                      <w:rFonts w:ascii="Times New Roman" w:eastAsia="Times New Roman" w:hAnsi="Times New Roman" w:cs="Times New Roman"/>
                      <w:color w:val="000000"/>
                      <w:sz w:val="16"/>
                      <w:szCs w:val="16"/>
                      <w:u w:val="none"/>
                    </w:rPr>
                    <w:t xml:space="preserve"> que </w:t>
                  </w:r>
                  <w:proofErr w:type="spellStart"/>
                  <w:r>
                    <w:rPr>
                      <w:rFonts w:ascii="Times New Roman" w:eastAsia="Times New Roman" w:hAnsi="Times New Roman" w:cs="Times New Roman"/>
                      <w:color w:val="000000"/>
                      <w:sz w:val="16"/>
                      <w:szCs w:val="16"/>
                      <w:u w:val="none"/>
                    </w:rPr>
                    <w:t>reten</w:t>
                  </w:r>
                  <w:proofErr w:type="spellEnd"/>
                  <w:r>
                    <w:rPr>
                      <w:rFonts w:ascii="Times New Roman" w:eastAsia="Times New Roman" w:hAnsi="Times New Roman" w:cs="Times New Roman"/>
                      <w:color w:val="000000"/>
                      <w:sz w:val="16"/>
                      <w:szCs w:val="16"/>
                      <w:u w:val="none"/>
                    </w:rPr>
                    <w:t xml:space="preserve"> al </w:t>
                  </w:r>
                  <w:proofErr w:type="spellStart"/>
                  <w:r>
                    <w:rPr>
                      <w:rFonts w:ascii="Times New Roman" w:eastAsia="Times New Roman" w:hAnsi="Times New Roman" w:cs="Times New Roman"/>
                      <w:color w:val="000000"/>
                      <w:sz w:val="16"/>
                      <w:szCs w:val="16"/>
                      <w:u w:val="none"/>
                    </w:rPr>
                    <w:t>aprendizaje</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Atender</w:t>
                  </w:r>
                  <w:proofErr w:type="spellEnd"/>
                  <w:r>
                    <w:rPr>
                      <w:rFonts w:ascii="Times New Roman" w:eastAsia="Times New Roman" w:hAnsi="Times New Roman" w:cs="Times New Roman"/>
                      <w:color w:val="000000"/>
                      <w:sz w:val="16"/>
                      <w:szCs w:val="16"/>
                      <w:u w:val="none"/>
                    </w:rPr>
                    <w:t xml:space="preserve"> las </w:t>
                  </w:r>
                  <w:proofErr w:type="spellStart"/>
                  <w:r>
                    <w:rPr>
                      <w:rFonts w:ascii="Times New Roman" w:eastAsia="Times New Roman" w:hAnsi="Times New Roman" w:cs="Times New Roman"/>
                      <w:color w:val="000000"/>
                      <w:sz w:val="16"/>
                      <w:szCs w:val="16"/>
                      <w:u w:val="none"/>
                    </w:rPr>
                    <w:t>necesidades</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individuales</w:t>
                  </w:r>
                  <w:proofErr w:type="spellEnd"/>
                  <w:r>
                    <w:rPr>
                      <w:rFonts w:ascii="Times New Roman" w:eastAsia="Times New Roman" w:hAnsi="Times New Roman" w:cs="Times New Roman"/>
                      <w:color w:val="000000"/>
                      <w:sz w:val="16"/>
                      <w:szCs w:val="16"/>
                      <w:u w:val="none"/>
                    </w:rPr>
                    <w:t xml:space="preserve"> de </w:t>
                  </w:r>
                  <w:proofErr w:type="spellStart"/>
                  <w:r>
                    <w:rPr>
                      <w:rFonts w:ascii="Times New Roman" w:eastAsia="Times New Roman" w:hAnsi="Times New Roman" w:cs="Times New Roman"/>
                      <w:color w:val="000000"/>
                      <w:sz w:val="16"/>
                      <w:szCs w:val="16"/>
                      <w:u w:val="none"/>
                    </w:rPr>
                    <w:t>cada</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estudiante</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ya</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sean</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básicas</w:t>
                  </w:r>
                  <w:proofErr w:type="spellEnd"/>
                  <w:r>
                    <w:rPr>
                      <w:rFonts w:ascii="Times New Roman" w:eastAsia="Times New Roman" w:hAnsi="Times New Roman" w:cs="Times New Roman"/>
                      <w:color w:val="000000"/>
                      <w:sz w:val="16"/>
                      <w:szCs w:val="16"/>
                      <w:u w:val="none"/>
                    </w:rPr>
                    <w:t xml:space="preserve"> o </w:t>
                  </w:r>
                  <w:proofErr w:type="spellStart"/>
                  <w:r>
                    <w:rPr>
                      <w:rFonts w:ascii="Times New Roman" w:eastAsia="Times New Roman" w:hAnsi="Times New Roman" w:cs="Times New Roman"/>
                      <w:color w:val="000000"/>
                      <w:sz w:val="16"/>
                      <w:szCs w:val="16"/>
                      <w:u w:val="none"/>
                    </w:rPr>
                    <w:t>avanzadas</w:t>
                  </w:r>
                  <w:proofErr w:type="spellEnd"/>
                  <w:r>
                    <w:rPr>
                      <w:rFonts w:ascii="Times New Roman" w:eastAsia="Times New Roman" w:hAnsi="Times New Roman" w:cs="Times New Roman"/>
                      <w:color w:val="000000"/>
                      <w:sz w:val="16"/>
                      <w:szCs w:val="16"/>
                      <w:u w:val="none"/>
                    </w:rPr>
                    <w:t xml:space="preserve"> y </w:t>
                  </w:r>
                  <w:proofErr w:type="spellStart"/>
                  <w:r>
                    <w:rPr>
                      <w:rFonts w:ascii="Times New Roman" w:eastAsia="Times New Roman" w:hAnsi="Times New Roman" w:cs="Times New Roman"/>
                      <w:color w:val="000000"/>
                      <w:sz w:val="16"/>
                      <w:szCs w:val="16"/>
                      <w:u w:val="none"/>
                    </w:rPr>
                    <w:t>ofrecer</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ayuda</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cuando</w:t>
                  </w:r>
                  <w:proofErr w:type="spellEnd"/>
                  <w:r>
                    <w:rPr>
                      <w:rFonts w:ascii="Times New Roman" w:eastAsia="Times New Roman" w:hAnsi="Times New Roman" w:cs="Times New Roman"/>
                      <w:color w:val="000000"/>
                      <w:sz w:val="16"/>
                      <w:szCs w:val="16"/>
                      <w:u w:val="none"/>
                    </w:rPr>
                    <w:t xml:space="preserve"> sea </w:t>
                  </w:r>
                  <w:proofErr w:type="spellStart"/>
                  <w:r>
                    <w:rPr>
                      <w:rFonts w:ascii="Times New Roman" w:eastAsia="Times New Roman" w:hAnsi="Times New Roman" w:cs="Times New Roman"/>
                      <w:color w:val="000000"/>
                      <w:sz w:val="16"/>
                      <w:szCs w:val="16"/>
                      <w:u w:val="none"/>
                    </w:rPr>
                    <w:t>necesario</w:t>
                  </w:r>
                  <w:proofErr w:type="spellEnd"/>
                  <w:r>
                    <w:rPr>
                      <w:rFonts w:ascii="Times New Roman" w:eastAsia="Times New Roman" w:hAnsi="Times New Roman" w:cs="Times New Roman"/>
                      <w:color w:val="000000"/>
                      <w:sz w:val="16"/>
                      <w:szCs w:val="16"/>
                      <w:u w:val="none"/>
                    </w:rPr>
                    <w:t>.</w:t>
                  </w:r>
                </w:p>
                <w:p w14:paraId="25122079" w14:textId="77777777" w:rsidR="001F0B0D" w:rsidRDefault="007A0E00">
                  <w:pPr>
                    <w:pStyle w:val="Heading4"/>
                    <w:numPr>
                      <w:ilvl w:val="0"/>
                      <w:numId w:val="5"/>
                    </w:numPr>
                    <w:pBdr>
                      <w:top w:val="nil"/>
                      <w:left w:val="nil"/>
                      <w:bottom w:val="nil"/>
                      <w:right w:val="nil"/>
                      <w:between w:val="nil"/>
                    </w:pBdr>
                    <w:spacing w:before="0"/>
                    <w:ind w:right="4410" w:hanging="359"/>
                    <w:contextualSpacing/>
                    <w:rPr>
                      <w:b/>
                      <w:sz w:val="16"/>
                      <w:szCs w:val="16"/>
                    </w:rPr>
                  </w:pPr>
                  <w:bookmarkStart w:id="17" w:name="_2jxsxqh" w:colFirst="0" w:colLast="0"/>
                  <w:bookmarkEnd w:id="17"/>
                  <w:proofErr w:type="spellStart"/>
                  <w:r>
                    <w:rPr>
                      <w:rFonts w:ascii="Times New Roman" w:eastAsia="Times New Roman" w:hAnsi="Times New Roman" w:cs="Times New Roman"/>
                      <w:color w:val="000000"/>
                      <w:sz w:val="16"/>
                      <w:szCs w:val="16"/>
                      <w:u w:val="none"/>
                    </w:rPr>
                    <w:t>Ayudar</w:t>
                  </w:r>
                  <w:proofErr w:type="spellEnd"/>
                  <w:r>
                    <w:rPr>
                      <w:rFonts w:ascii="Times New Roman" w:eastAsia="Times New Roman" w:hAnsi="Times New Roman" w:cs="Times New Roman"/>
                      <w:color w:val="000000"/>
                      <w:sz w:val="16"/>
                      <w:szCs w:val="16"/>
                      <w:u w:val="none"/>
                    </w:rPr>
                    <w:t xml:space="preserve"> a </w:t>
                  </w:r>
                  <w:proofErr w:type="spellStart"/>
                  <w:r>
                    <w:rPr>
                      <w:rFonts w:ascii="Times New Roman" w:eastAsia="Times New Roman" w:hAnsi="Times New Roman" w:cs="Times New Roman"/>
                      <w:color w:val="000000"/>
                      <w:sz w:val="16"/>
                      <w:szCs w:val="16"/>
                      <w:u w:val="none"/>
                    </w:rPr>
                    <w:t>los</w:t>
                  </w:r>
                  <w:proofErr w:type="spellEnd"/>
                  <w:r>
                    <w:rPr>
                      <w:rFonts w:ascii="Times New Roman" w:eastAsia="Times New Roman" w:hAnsi="Times New Roman" w:cs="Times New Roman"/>
                      <w:color w:val="000000"/>
                      <w:sz w:val="16"/>
                      <w:szCs w:val="16"/>
                      <w:u w:val="none"/>
                    </w:rPr>
                    <w:t xml:space="preserve"> padres </w:t>
                  </w:r>
                  <w:proofErr w:type="gramStart"/>
                  <w:r>
                    <w:rPr>
                      <w:rFonts w:ascii="Times New Roman" w:eastAsia="Times New Roman" w:hAnsi="Times New Roman" w:cs="Times New Roman"/>
                      <w:color w:val="000000"/>
                      <w:sz w:val="16"/>
                      <w:szCs w:val="16"/>
                      <w:u w:val="none"/>
                    </w:rPr>
                    <w:t>a</w:t>
                  </w:r>
                  <w:proofErr w:type="gram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identificar</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maneras</w:t>
                  </w:r>
                  <w:proofErr w:type="spellEnd"/>
                  <w:r>
                    <w:rPr>
                      <w:rFonts w:ascii="Times New Roman" w:eastAsia="Times New Roman" w:hAnsi="Times New Roman" w:cs="Times New Roman"/>
                      <w:color w:val="000000"/>
                      <w:sz w:val="16"/>
                      <w:szCs w:val="16"/>
                      <w:u w:val="none"/>
                    </w:rPr>
                    <w:t xml:space="preserve"> para </w:t>
                  </w:r>
                  <w:proofErr w:type="spellStart"/>
                  <w:r>
                    <w:rPr>
                      <w:rFonts w:ascii="Times New Roman" w:eastAsia="Times New Roman" w:hAnsi="Times New Roman" w:cs="Times New Roman"/>
                      <w:color w:val="000000"/>
                      <w:sz w:val="16"/>
                      <w:szCs w:val="16"/>
                      <w:u w:val="none"/>
                    </w:rPr>
                    <w:t>ayudar</w:t>
                  </w:r>
                  <w:proofErr w:type="spellEnd"/>
                  <w:r>
                    <w:rPr>
                      <w:rFonts w:ascii="Times New Roman" w:eastAsia="Times New Roman" w:hAnsi="Times New Roman" w:cs="Times New Roman"/>
                      <w:color w:val="000000"/>
                      <w:sz w:val="16"/>
                      <w:szCs w:val="16"/>
                      <w:u w:val="none"/>
                    </w:rPr>
                    <w:t xml:space="preserve"> a sus </w:t>
                  </w:r>
                  <w:proofErr w:type="spellStart"/>
                  <w:r>
                    <w:rPr>
                      <w:rFonts w:ascii="Times New Roman" w:eastAsia="Times New Roman" w:hAnsi="Times New Roman" w:cs="Times New Roman"/>
                      <w:color w:val="000000"/>
                      <w:sz w:val="16"/>
                      <w:szCs w:val="16"/>
                      <w:u w:val="none"/>
                    </w:rPr>
                    <w:t>hijos</w:t>
                  </w:r>
                  <w:proofErr w:type="spellEnd"/>
                  <w:r>
                    <w:rPr>
                      <w:rFonts w:ascii="Times New Roman" w:eastAsia="Times New Roman" w:hAnsi="Times New Roman" w:cs="Times New Roman"/>
                      <w:color w:val="000000"/>
                      <w:sz w:val="16"/>
                      <w:szCs w:val="16"/>
                      <w:u w:val="none"/>
                    </w:rPr>
                    <w:t xml:space="preserve"> a </w:t>
                  </w:r>
                  <w:proofErr w:type="spellStart"/>
                  <w:r>
                    <w:rPr>
                      <w:rFonts w:ascii="Times New Roman" w:eastAsia="Times New Roman" w:hAnsi="Times New Roman" w:cs="Times New Roman"/>
                      <w:color w:val="000000"/>
                      <w:sz w:val="16"/>
                      <w:szCs w:val="16"/>
                      <w:u w:val="none"/>
                    </w:rPr>
                    <w:t>aprender</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Comunicar</w:t>
                  </w:r>
                  <w:proofErr w:type="spellEnd"/>
                  <w:r>
                    <w:rPr>
                      <w:rFonts w:ascii="Times New Roman" w:eastAsia="Times New Roman" w:hAnsi="Times New Roman" w:cs="Times New Roman"/>
                      <w:color w:val="000000"/>
                      <w:sz w:val="16"/>
                      <w:szCs w:val="16"/>
                      <w:u w:val="none"/>
                    </w:rPr>
                    <w:t xml:space="preserve"> a </w:t>
                  </w:r>
                  <w:proofErr w:type="spellStart"/>
                  <w:r>
                    <w:rPr>
                      <w:rFonts w:ascii="Times New Roman" w:eastAsia="Times New Roman" w:hAnsi="Times New Roman" w:cs="Times New Roman"/>
                      <w:color w:val="000000"/>
                      <w:sz w:val="16"/>
                      <w:szCs w:val="16"/>
                      <w:u w:val="none"/>
                    </w:rPr>
                    <w:t>los</w:t>
                  </w:r>
                  <w:proofErr w:type="spellEnd"/>
                  <w:r>
                    <w:rPr>
                      <w:rFonts w:ascii="Times New Roman" w:eastAsia="Times New Roman" w:hAnsi="Times New Roman" w:cs="Times New Roman"/>
                      <w:color w:val="000000"/>
                      <w:sz w:val="16"/>
                      <w:szCs w:val="16"/>
                      <w:u w:val="none"/>
                    </w:rPr>
                    <w:t xml:space="preserve"> padres y </w:t>
                  </w:r>
                  <w:proofErr w:type="spellStart"/>
                  <w:r>
                    <w:rPr>
                      <w:rFonts w:ascii="Times New Roman" w:eastAsia="Times New Roman" w:hAnsi="Times New Roman" w:cs="Times New Roman"/>
                      <w:color w:val="000000"/>
                      <w:sz w:val="16"/>
                      <w:szCs w:val="16"/>
                      <w:u w:val="none"/>
                    </w:rPr>
                    <w:t>familias</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acerca</w:t>
                  </w:r>
                  <w:proofErr w:type="spellEnd"/>
                  <w:r>
                    <w:rPr>
                      <w:rFonts w:ascii="Times New Roman" w:eastAsia="Times New Roman" w:hAnsi="Times New Roman" w:cs="Times New Roman"/>
                      <w:color w:val="000000"/>
                      <w:sz w:val="16"/>
                      <w:szCs w:val="16"/>
                      <w:u w:val="none"/>
                    </w:rPr>
                    <w:t xml:space="preserve"> de </w:t>
                  </w:r>
                  <w:proofErr w:type="spellStart"/>
                  <w:r>
                    <w:rPr>
                      <w:rFonts w:ascii="Times New Roman" w:eastAsia="Times New Roman" w:hAnsi="Times New Roman" w:cs="Times New Roman"/>
                      <w:color w:val="000000"/>
                      <w:sz w:val="16"/>
                      <w:szCs w:val="16"/>
                      <w:u w:val="none"/>
                    </w:rPr>
                    <w:t>recursos</w:t>
                  </w:r>
                  <w:proofErr w:type="spellEnd"/>
                  <w:r>
                    <w:rPr>
                      <w:rFonts w:ascii="Times New Roman" w:eastAsia="Times New Roman" w:hAnsi="Times New Roman" w:cs="Times New Roman"/>
                      <w:color w:val="000000"/>
                      <w:sz w:val="16"/>
                      <w:szCs w:val="16"/>
                      <w:u w:val="none"/>
                    </w:rPr>
                    <w:t xml:space="preserve"> de </w:t>
                  </w:r>
                  <w:proofErr w:type="spellStart"/>
                  <w:r>
                    <w:rPr>
                      <w:rFonts w:ascii="Times New Roman" w:eastAsia="Times New Roman" w:hAnsi="Times New Roman" w:cs="Times New Roman"/>
                      <w:color w:val="000000"/>
                      <w:sz w:val="16"/>
                      <w:szCs w:val="16"/>
                      <w:u w:val="none"/>
                    </w:rPr>
                    <w:t>ayuda</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materiales</w:t>
                  </w:r>
                  <w:proofErr w:type="spellEnd"/>
                  <w:r>
                    <w:rPr>
                      <w:rFonts w:ascii="Times New Roman" w:eastAsia="Times New Roman" w:hAnsi="Times New Roman" w:cs="Times New Roman"/>
                      <w:color w:val="000000"/>
                      <w:sz w:val="16"/>
                      <w:szCs w:val="16"/>
                      <w:u w:val="none"/>
                    </w:rPr>
                    <w:t xml:space="preserve">, y </w:t>
                  </w:r>
                  <w:proofErr w:type="spellStart"/>
                  <w:r>
                    <w:rPr>
                      <w:rFonts w:ascii="Times New Roman" w:eastAsia="Times New Roman" w:hAnsi="Times New Roman" w:cs="Times New Roman"/>
                      <w:color w:val="000000"/>
                      <w:sz w:val="16"/>
                      <w:szCs w:val="16"/>
                      <w:u w:val="none"/>
                    </w:rPr>
                    <w:t>talleres</w:t>
                  </w:r>
                  <w:proofErr w:type="spellEnd"/>
                  <w:r>
                    <w:rPr>
                      <w:rFonts w:ascii="Times New Roman" w:eastAsia="Times New Roman" w:hAnsi="Times New Roman" w:cs="Times New Roman"/>
                      <w:color w:val="000000"/>
                      <w:sz w:val="16"/>
                      <w:szCs w:val="16"/>
                      <w:u w:val="none"/>
                    </w:rPr>
                    <w:t>.</w:t>
                  </w:r>
                </w:p>
                <w:p w14:paraId="437488B1" w14:textId="77777777" w:rsidR="002417E9" w:rsidRPr="002417E9" w:rsidRDefault="007A0E00" w:rsidP="002417E9">
                  <w:pPr>
                    <w:pStyle w:val="Heading4"/>
                    <w:numPr>
                      <w:ilvl w:val="0"/>
                      <w:numId w:val="5"/>
                    </w:numPr>
                    <w:pBdr>
                      <w:top w:val="nil"/>
                      <w:left w:val="nil"/>
                      <w:bottom w:val="nil"/>
                      <w:right w:val="nil"/>
                      <w:between w:val="nil"/>
                    </w:pBdr>
                    <w:spacing w:before="0"/>
                    <w:ind w:right="4410" w:hanging="359"/>
                    <w:contextualSpacing/>
                    <w:rPr>
                      <w:b/>
                      <w:sz w:val="16"/>
                      <w:szCs w:val="16"/>
                    </w:rPr>
                  </w:pPr>
                  <w:bookmarkStart w:id="18" w:name="_z337ya" w:colFirst="0" w:colLast="0"/>
                  <w:bookmarkEnd w:id="18"/>
                  <w:proofErr w:type="spellStart"/>
                  <w:r>
                    <w:rPr>
                      <w:rFonts w:ascii="Times New Roman" w:eastAsia="Times New Roman" w:hAnsi="Times New Roman" w:cs="Times New Roman"/>
                      <w:color w:val="000000"/>
                      <w:sz w:val="16"/>
                      <w:szCs w:val="16"/>
                      <w:u w:val="none"/>
                    </w:rPr>
                    <w:t>Comunicarse</w:t>
                  </w:r>
                  <w:proofErr w:type="spellEnd"/>
                  <w:r>
                    <w:rPr>
                      <w:rFonts w:ascii="Times New Roman" w:eastAsia="Times New Roman" w:hAnsi="Times New Roman" w:cs="Times New Roman"/>
                      <w:color w:val="000000"/>
                      <w:sz w:val="16"/>
                      <w:szCs w:val="16"/>
                      <w:u w:val="none"/>
                    </w:rPr>
                    <w:t xml:space="preserve"> con </w:t>
                  </w:r>
                  <w:proofErr w:type="spellStart"/>
                  <w:r>
                    <w:rPr>
                      <w:rFonts w:ascii="Times New Roman" w:eastAsia="Times New Roman" w:hAnsi="Times New Roman" w:cs="Times New Roman"/>
                      <w:color w:val="000000"/>
                      <w:sz w:val="16"/>
                      <w:szCs w:val="16"/>
                      <w:u w:val="none"/>
                    </w:rPr>
                    <w:t>regularidad</w:t>
                  </w:r>
                  <w:proofErr w:type="spellEnd"/>
                  <w:r>
                    <w:rPr>
                      <w:rFonts w:ascii="Times New Roman" w:eastAsia="Times New Roman" w:hAnsi="Times New Roman" w:cs="Times New Roman"/>
                      <w:color w:val="000000"/>
                      <w:sz w:val="16"/>
                      <w:szCs w:val="16"/>
                      <w:u w:val="none"/>
                    </w:rPr>
                    <w:t xml:space="preserve"> con </w:t>
                  </w:r>
                  <w:proofErr w:type="spellStart"/>
                  <w:r>
                    <w:rPr>
                      <w:rFonts w:ascii="Times New Roman" w:eastAsia="Times New Roman" w:hAnsi="Times New Roman" w:cs="Times New Roman"/>
                      <w:color w:val="000000"/>
                      <w:sz w:val="16"/>
                      <w:szCs w:val="16"/>
                      <w:u w:val="none"/>
                    </w:rPr>
                    <w:t>los</w:t>
                  </w:r>
                  <w:proofErr w:type="spellEnd"/>
                  <w:r>
                    <w:rPr>
                      <w:rFonts w:ascii="Times New Roman" w:eastAsia="Times New Roman" w:hAnsi="Times New Roman" w:cs="Times New Roman"/>
                      <w:color w:val="000000"/>
                      <w:sz w:val="16"/>
                      <w:szCs w:val="16"/>
                      <w:u w:val="none"/>
                    </w:rPr>
                    <w:t xml:space="preserve"> padres y </w:t>
                  </w:r>
                  <w:proofErr w:type="spellStart"/>
                  <w:r>
                    <w:rPr>
                      <w:rFonts w:ascii="Times New Roman" w:eastAsia="Times New Roman" w:hAnsi="Times New Roman" w:cs="Times New Roman"/>
                      <w:color w:val="000000"/>
                      <w:sz w:val="16"/>
                      <w:szCs w:val="16"/>
                      <w:u w:val="none"/>
                    </w:rPr>
                    <w:t>familias</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acerca</w:t>
                  </w:r>
                  <w:proofErr w:type="spellEnd"/>
                  <w:r>
                    <w:rPr>
                      <w:rFonts w:ascii="Times New Roman" w:eastAsia="Times New Roman" w:hAnsi="Times New Roman" w:cs="Times New Roman"/>
                      <w:color w:val="000000"/>
                      <w:sz w:val="16"/>
                      <w:szCs w:val="16"/>
                      <w:u w:val="none"/>
                    </w:rPr>
                    <w:t xml:space="preserve"> del </w:t>
                  </w:r>
                  <w:proofErr w:type="spellStart"/>
                  <w:r>
                    <w:rPr>
                      <w:rFonts w:ascii="Times New Roman" w:eastAsia="Times New Roman" w:hAnsi="Times New Roman" w:cs="Times New Roman"/>
                      <w:color w:val="000000"/>
                      <w:sz w:val="16"/>
                      <w:szCs w:val="16"/>
                      <w:u w:val="none"/>
                    </w:rPr>
                    <w:t>rendimiento</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académico</w:t>
                  </w:r>
                  <w:proofErr w:type="spellEnd"/>
                  <w:r>
                    <w:rPr>
                      <w:rFonts w:ascii="Times New Roman" w:eastAsia="Times New Roman" w:hAnsi="Times New Roman" w:cs="Times New Roman"/>
                      <w:color w:val="000000"/>
                      <w:sz w:val="16"/>
                      <w:szCs w:val="16"/>
                      <w:u w:val="none"/>
                    </w:rPr>
                    <w:t xml:space="preserve"> de sus </w:t>
                  </w:r>
                  <w:proofErr w:type="spellStart"/>
                  <w:r>
                    <w:rPr>
                      <w:rFonts w:ascii="Times New Roman" w:eastAsia="Times New Roman" w:hAnsi="Times New Roman" w:cs="Times New Roman"/>
                      <w:color w:val="000000"/>
                      <w:sz w:val="16"/>
                      <w:szCs w:val="16"/>
                      <w:u w:val="none"/>
                    </w:rPr>
                    <w:t>hijos</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Proporcionar</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información</w:t>
                  </w:r>
                  <w:proofErr w:type="spellEnd"/>
                  <w:r>
                    <w:rPr>
                      <w:rFonts w:ascii="Times New Roman" w:eastAsia="Times New Roman" w:hAnsi="Times New Roman" w:cs="Times New Roman"/>
                      <w:color w:val="000000"/>
                      <w:sz w:val="16"/>
                      <w:szCs w:val="16"/>
                      <w:u w:val="none"/>
                    </w:rPr>
                    <w:t xml:space="preserve"> del </w:t>
                  </w:r>
                  <w:proofErr w:type="spellStart"/>
                  <w:r>
                    <w:rPr>
                      <w:rFonts w:ascii="Times New Roman" w:eastAsia="Times New Roman" w:hAnsi="Times New Roman" w:cs="Times New Roman"/>
                      <w:color w:val="000000"/>
                      <w:sz w:val="16"/>
                      <w:szCs w:val="16"/>
                      <w:u w:val="none"/>
                    </w:rPr>
                    <w:t>progreso</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así</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como</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también</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maneras</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como</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pueden</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ayudar</w:t>
                  </w:r>
                  <w:proofErr w:type="spellEnd"/>
                  <w:r>
                    <w:rPr>
                      <w:rFonts w:ascii="Times New Roman" w:eastAsia="Times New Roman" w:hAnsi="Times New Roman" w:cs="Times New Roman"/>
                      <w:color w:val="000000"/>
                      <w:sz w:val="16"/>
                      <w:szCs w:val="16"/>
                      <w:u w:val="none"/>
                    </w:rPr>
                    <w:t xml:space="preserve"> a </w:t>
                  </w:r>
                  <w:proofErr w:type="spellStart"/>
                  <w:r>
                    <w:rPr>
                      <w:rFonts w:ascii="Times New Roman" w:eastAsia="Times New Roman" w:hAnsi="Times New Roman" w:cs="Times New Roman"/>
                      <w:color w:val="000000"/>
                      <w:sz w:val="16"/>
                      <w:szCs w:val="16"/>
                      <w:u w:val="none"/>
                    </w:rPr>
                    <w:t>promover</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el</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aprendizaje</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en</w:t>
                  </w:r>
                  <w:proofErr w:type="spellEnd"/>
                  <w:r>
                    <w:rPr>
                      <w:rFonts w:ascii="Times New Roman" w:eastAsia="Times New Roman" w:hAnsi="Times New Roman" w:cs="Times New Roman"/>
                      <w:color w:val="000000"/>
                      <w:sz w:val="16"/>
                      <w:szCs w:val="16"/>
                      <w:u w:val="none"/>
                    </w:rPr>
                    <w:t xml:space="preserve"> la casa.</w:t>
                  </w:r>
                  <w:bookmarkStart w:id="19" w:name="_3j2qqm3" w:colFirst="0" w:colLast="0"/>
                  <w:bookmarkEnd w:id="19"/>
                </w:p>
                <w:p w14:paraId="68ACB3C2" w14:textId="5A12BAA1" w:rsidR="001F0B0D" w:rsidRPr="002417E9" w:rsidRDefault="002417E9" w:rsidP="002417E9">
                  <w:pPr>
                    <w:pStyle w:val="Heading4"/>
                    <w:numPr>
                      <w:ilvl w:val="0"/>
                      <w:numId w:val="5"/>
                    </w:numPr>
                    <w:pBdr>
                      <w:top w:val="nil"/>
                      <w:left w:val="nil"/>
                      <w:bottom w:val="nil"/>
                      <w:right w:val="nil"/>
                      <w:between w:val="nil"/>
                    </w:pBdr>
                    <w:spacing w:before="0"/>
                    <w:ind w:right="4410" w:hanging="359"/>
                    <w:contextualSpacing/>
                    <w:rPr>
                      <w:b/>
                      <w:sz w:val="16"/>
                      <w:szCs w:val="16"/>
                    </w:rPr>
                  </w:pPr>
                  <w:r w:rsidRPr="002417E9">
                    <w:rPr>
                      <w:rFonts w:ascii="Times New Roman" w:eastAsia="Times New Roman" w:hAnsi="Times New Roman" w:cs="Times New Roman"/>
                      <w:color w:val="000000"/>
                      <w:sz w:val="16"/>
                      <w:szCs w:val="16"/>
                      <w:u w:val="none"/>
                    </w:rPr>
                    <w:t xml:space="preserve">Tener dos </w:t>
                  </w:r>
                  <w:proofErr w:type="spellStart"/>
                  <w:r w:rsidRPr="002417E9">
                    <w:rPr>
                      <w:rFonts w:ascii="Times New Roman" w:eastAsia="Times New Roman" w:hAnsi="Times New Roman" w:cs="Times New Roman"/>
                      <w:color w:val="000000"/>
                      <w:sz w:val="16"/>
                      <w:szCs w:val="16"/>
                      <w:u w:val="none"/>
                    </w:rPr>
                    <w:t>conferencias</w:t>
                  </w:r>
                  <w:proofErr w:type="spellEnd"/>
                  <w:r w:rsidRPr="002417E9">
                    <w:rPr>
                      <w:rFonts w:ascii="Times New Roman" w:eastAsia="Times New Roman" w:hAnsi="Times New Roman" w:cs="Times New Roman"/>
                      <w:color w:val="000000"/>
                      <w:sz w:val="16"/>
                      <w:szCs w:val="16"/>
                      <w:u w:val="none"/>
                    </w:rPr>
                    <w:t xml:space="preserve"> de padres a lo largo del </w:t>
                  </w:r>
                  <w:proofErr w:type="spellStart"/>
                  <w:r w:rsidRPr="002417E9">
                    <w:rPr>
                      <w:rFonts w:ascii="Times New Roman" w:eastAsia="Times New Roman" w:hAnsi="Times New Roman" w:cs="Times New Roman"/>
                      <w:color w:val="000000"/>
                      <w:sz w:val="16"/>
                      <w:szCs w:val="16"/>
                      <w:u w:val="none"/>
                    </w:rPr>
                    <w:t>año</w:t>
                  </w:r>
                  <w:proofErr w:type="spellEnd"/>
                  <w:r w:rsidRPr="002417E9">
                    <w:rPr>
                      <w:rFonts w:ascii="Times New Roman" w:eastAsia="Times New Roman" w:hAnsi="Times New Roman" w:cs="Times New Roman"/>
                      <w:color w:val="000000"/>
                      <w:sz w:val="16"/>
                      <w:szCs w:val="16"/>
                      <w:u w:val="none"/>
                    </w:rPr>
                    <w:t xml:space="preserve">: </w:t>
                  </w:r>
                  <w:r w:rsidR="008856EA" w:rsidRPr="008856EA">
                    <w:rPr>
                      <w:rFonts w:ascii="Times New Roman" w:eastAsia="Times New Roman" w:hAnsi="Times New Roman" w:cs="Times New Roman"/>
                      <w:color w:val="000000"/>
                      <w:sz w:val="16"/>
                      <w:szCs w:val="16"/>
                      <w:u w:val="none"/>
                    </w:rPr>
                    <w:t xml:space="preserve">uno al final del primer </w:t>
                  </w:r>
                  <w:proofErr w:type="spellStart"/>
                  <w:r w:rsidR="008856EA" w:rsidRPr="008856EA">
                    <w:rPr>
                      <w:rFonts w:ascii="Times New Roman" w:eastAsia="Times New Roman" w:hAnsi="Times New Roman" w:cs="Times New Roman"/>
                      <w:color w:val="000000"/>
                      <w:sz w:val="16"/>
                      <w:szCs w:val="16"/>
                      <w:u w:val="none"/>
                    </w:rPr>
                    <w:t>trimestre</w:t>
                  </w:r>
                  <w:proofErr w:type="spellEnd"/>
                  <w:r w:rsidR="008856EA" w:rsidRPr="008856EA">
                    <w:rPr>
                      <w:rFonts w:ascii="Times New Roman" w:eastAsia="Times New Roman" w:hAnsi="Times New Roman" w:cs="Times New Roman"/>
                      <w:color w:val="000000"/>
                      <w:sz w:val="16"/>
                      <w:szCs w:val="16"/>
                      <w:u w:val="none"/>
                    </w:rPr>
                    <w:t xml:space="preserve"> y </w:t>
                  </w:r>
                  <w:proofErr w:type="spellStart"/>
                  <w:r w:rsidR="008856EA" w:rsidRPr="008856EA">
                    <w:rPr>
                      <w:rFonts w:ascii="Times New Roman" w:eastAsia="Times New Roman" w:hAnsi="Times New Roman" w:cs="Times New Roman"/>
                      <w:color w:val="000000"/>
                      <w:sz w:val="16"/>
                      <w:szCs w:val="16"/>
                      <w:u w:val="none"/>
                    </w:rPr>
                    <w:t>otro</w:t>
                  </w:r>
                  <w:proofErr w:type="spellEnd"/>
                  <w:r w:rsidR="008856EA" w:rsidRPr="008856EA">
                    <w:rPr>
                      <w:rFonts w:ascii="Times New Roman" w:eastAsia="Times New Roman" w:hAnsi="Times New Roman" w:cs="Times New Roman"/>
                      <w:color w:val="000000"/>
                      <w:sz w:val="16"/>
                      <w:szCs w:val="16"/>
                      <w:u w:val="none"/>
                    </w:rPr>
                    <w:t xml:space="preserve"> </w:t>
                  </w:r>
                  <w:proofErr w:type="spellStart"/>
                  <w:r w:rsidR="008856EA" w:rsidRPr="008856EA">
                    <w:rPr>
                      <w:rFonts w:ascii="Times New Roman" w:eastAsia="Times New Roman" w:hAnsi="Times New Roman" w:cs="Times New Roman"/>
                      <w:color w:val="000000"/>
                      <w:sz w:val="16"/>
                      <w:szCs w:val="16"/>
                      <w:u w:val="none"/>
                    </w:rPr>
                    <w:t>en</w:t>
                  </w:r>
                  <w:proofErr w:type="spellEnd"/>
                  <w:r w:rsidR="008856EA" w:rsidRPr="008856EA">
                    <w:rPr>
                      <w:rFonts w:ascii="Times New Roman" w:eastAsia="Times New Roman" w:hAnsi="Times New Roman" w:cs="Times New Roman"/>
                      <w:color w:val="000000"/>
                      <w:sz w:val="16"/>
                      <w:szCs w:val="16"/>
                      <w:u w:val="none"/>
                    </w:rPr>
                    <w:t xml:space="preserve"> </w:t>
                  </w:r>
                  <w:proofErr w:type="spellStart"/>
                  <w:r w:rsidR="008856EA" w:rsidRPr="008856EA">
                    <w:rPr>
                      <w:rFonts w:ascii="Times New Roman" w:eastAsia="Times New Roman" w:hAnsi="Times New Roman" w:cs="Times New Roman"/>
                      <w:color w:val="000000"/>
                      <w:sz w:val="16"/>
                      <w:szCs w:val="16"/>
                      <w:u w:val="none"/>
                    </w:rPr>
                    <w:t>el</w:t>
                  </w:r>
                  <w:proofErr w:type="spellEnd"/>
                  <w:r w:rsidR="008856EA" w:rsidRPr="008856EA">
                    <w:rPr>
                      <w:rFonts w:ascii="Times New Roman" w:eastAsia="Times New Roman" w:hAnsi="Times New Roman" w:cs="Times New Roman"/>
                      <w:color w:val="000000"/>
                      <w:sz w:val="16"/>
                      <w:szCs w:val="16"/>
                      <w:u w:val="none"/>
                    </w:rPr>
                    <w:t xml:space="preserve"> </w:t>
                  </w:r>
                  <w:proofErr w:type="spellStart"/>
                  <w:r w:rsidR="008856EA" w:rsidRPr="008856EA">
                    <w:rPr>
                      <w:rFonts w:ascii="Times New Roman" w:eastAsia="Times New Roman" w:hAnsi="Times New Roman" w:cs="Times New Roman"/>
                      <w:color w:val="000000"/>
                      <w:sz w:val="16"/>
                      <w:szCs w:val="16"/>
                      <w:u w:val="none"/>
                    </w:rPr>
                    <w:t>segundo</w:t>
                  </w:r>
                  <w:proofErr w:type="spellEnd"/>
                  <w:r w:rsidR="008856EA" w:rsidRPr="008856EA">
                    <w:rPr>
                      <w:rFonts w:ascii="Times New Roman" w:eastAsia="Times New Roman" w:hAnsi="Times New Roman" w:cs="Times New Roman"/>
                      <w:color w:val="000000"/>
                      <w:sz w:val="16"/>
                      <w:szCs w:val="16"/>
                      <w:u w:val="none"/>
                    </w:rPr>
                    <w:t xml:space="preserve"> </w:t>
                  </w:r>
                  <w:proofErr w:type="spellStart"/>
                  <w:r w:rsidR="008856EA" w:rsidRPr="008856EA">
                    <w:rPr>
                      <w:rFonts w:ascii="Times New Roman" w:eastAsia="Times New Roman" w:hAnsi="Times New Roman" w:cs="Times New Roman"/>
                      <w:color w:val="000000"/>
                      <w:sz w:val="16"/>
                      <w:szCs w:val="16"/>
                      <w:u w:val="none"/>
                    </w:rPr>
                    <w:t>semestre</w:t>
                  </w:r>
                  <w:proofErr w:type="spellEnd"/>
                  <w:r w:rsidR="008856EA" w:rsidRPr="008856EA">
                    <w:rPr>
                      <w:rFonts w:ascii="Times New Roman" w:eastAsia="Times New Roman" w:hAnsi="Times New Roman" w:cs="Times New Roman"/>
                      <w:color w:val="000000"/>
                      <w:sz w:val="16"/>
                      <w:szCs w:val="16"/>
                      <w:u w:val="none"/>
                    </w:rPr>
                    <w:t xml:space="preserve"> para </w:t>
                  </w:r>
                  <w:proofErr w:type="spellStart"/>
                  <w:r w:rsidR="008856EA" w:rsidRPr="008856EA">
                    <w:rPr>
                      <w:rFonts w:ascii="Times New Roman" w:eastAsia="Times New Roman" w:hAnsi="Times New Roman" w:cs="Times New Roman"/>
                      <w:color w:val="000000"/>
                      <w:sz w:val="16"/>
                      <w:szCs w:val="16"/>
                      <w:u w:val="none"/>
                    </w:rPr>
                    <w:t>proporcionar</w:t>
                  </w:r>
                  <w:proofErr w:type="spellEnd"/>
                  <w:r w:rsidR="008856EA" w:rsidRPr="008856EA">
                    <w:rPr>
                      <w:rFonts w:ascii="Times New Roman" w:eastAsia="Times New Roman" w:hAnsi="Times New Roman" w:cs="Times New Roman"/>
                      <w:color w:val="000000"/>
                      <w:sz w:val="16"/>
                      <w:szCs w:val="16"/>
                      <w:u w:val="none"/>
                    </w:rPr>
                    <w:t xml:space="preserve"> </w:t>
                  </w:r>
                  <w:proofErr w:type="spellStart"/>
                  <w:r w:rsidR="008856EA" w:rsidRPr="008856EA">
                    <w:rPr>
                      <w:rFonts w:ascii="Times New Roman" w:eastAsia="Times New Roman" w:hAnsi="Times New Roman" w:cs="Times New Roman"/>
                      <w:color w:val="000000"/>
                      <w:sz w:val="16"/>
                      <w:szCs w:val="16"/>
                      <w:u w:val="none"/>
                    </w:rPr>
                    <w:t>actualizaciones</w:t>
                  </w:r>
                  <w:proofErr w:type="spellEnd"/>
                  <w:r w:rsidR="008856EA" w:rsidRPr="008856EA">
                    <w:rPr>
                      <w:rFonts w:ascii="Times New Roman" w:eastAsia="Times New Roman" w:hAnsi="Times New Roman" w:cs="Times New Roman"/>
                      <w:color w:val="000000"/>
                      <w:sz w:val="16"/>
                      <w:szCs w:val="16"/>
                      <w:u w:val="none"/>
                    </w:rPr>
                    <w:t xml:space="preserve"> a </w:t>
                  </w:r>
                  <w:proofErr w:type="spellStart"/>
                  <w:r w:rsidR="008856EA" w:rsidRPr="008856EA">
                    <w:rPr>
                      <w:rFonts w:ascii="Times New Roman" w:eastAsia="Times New Roman" w:hAnsi="Times New Roman" w:cs="Times New Roman"/>
                      <w:color w:val="000000"/>
                      <w:sz w:val="16"/>
                      <w:szCs w:val="16"/>
                      <w:u w:val="none"/>
                    </w:rPr>
                    <w:t>los</w:t>
                  </w:r>
                  <w:proofErr w:type="spellEnd"/>
                  <w:r w:rsidR="008856EA" w:rsidRPr="008856EA">
                    <w:rPr>
                      <w:rFonts w:ascii="Times New Roman" w:eastAsia="Times New Roman" w:hAnsi="Times New Roman" w:cs="Times New Roman"/>
                      <w:color w:val="000000"/>
                      <w:sz w:val="16"/>
                      <w:szCs w:val="16"/>
                      <w:u w:val="none"/>
                    </w:rPr>
                    <w:t xml:space="preserve"> padres.</w:t>
                  </w:r>
                </w:p>
              </w:tc>
            </w:tr>
          </w:tbl>
          <w:p w14:paraId="714BC2E0" w14:textId="77777777" w:rsidR="001F0B0D" w:rsidRDefault="007A0E00">
            <w:pPr>
              <w:numPr>
                <w:ilvl w:val="0"/>
                <w:numId w:val="5"/>
              </w:numPr>
              <w:pBdr>
                <w:top w:val="nil"/>
                <w:left w:val="nil"/>
                <w:bottom w:val="nil"/>
                <w:right w:val="nil"/>
                <w:between w:val="nil"/>
              </w:pBdr>
              <w:spacing w:before="0" w:after="0"/>
              <w:ind w:left="885" w:right="975" w:hanging="359"/>
              <w:contextualSpacing/>
              <w:rPr>
                <w:b/>
                <w:sz w:val="16"/>
                <w:szCs w:val="16"/>
              </w:rPr>
            </w:pPr>
            <w:proofErr w:type="spellStart"/>
            <w:r>
              <w:rPr>
                <w:sz w:val="16"/>
                <w:szCs w:val="16"/>
              </w:rPr>
              <w:t>Participar</w:t>
            </w:r>
            <w:proofErr w:type="spellEnd"/>
            <w:r>
              <w:rPr>
                <w:sz w:val="16"/>
                <w:szCs w:val="16"/>
              </w:rPr>
              <w:t xml:space="preserve"> con </w:t>
            </w:r>
            <w:proofErr w:type="spellStart"/>
            <w:r>
              <w:rPr>
                <w:sz w:val="16"/>
                <w:szCs w:val="16"/>
              </w:rPr>
              <w:t>regularidad</w:t>
            </w:r>
            <w:proofErr w:type="spellEnd"/>
            <w:r>
              <w:rPr>
                <w:sz w:val="16"/>
                <w:szCs w:val="16"/>
              </w:rPr>
              <w:t xml:space="preserve"> </w:t>
            </w:r>
            <w:proofErr w:type="spellStart"/>
            <w:r>
              <w:rPr>
                <w:sz w:val="16"/>
                <w:szCs w:val="16"/>
              </w:rPr>
              <w:t>en</w:t>
            </w:r>
            <w:proofErr w:type="spellEnd"/>
            <w:r>
              <w:rPr>
                <w:sz w:val="16"/>
                <w:szCs w:val="16"/>
              </w:rPr>
              <w:t xml:space="preserve"> </w:t>
            </w:r>
            <w:proofErr w:type="spellStart"/>
            <w:r>
              <w:rPr>
                <w:sz w:val="16"/>
                <w:szCs w:val="16"/>
              </w:rPr>
              <w:t>programas</w:t>
            </w:r>
            <w:proofErr w:type="spellEnd"/>
            <w:r>
              <w:rPr>
                <w:sz w:val="16"/>
                <w:szCs w:val="16"/>
              </w:rPr>
              <w:t xml:space="preserve"> de </w:t>
            </w:r>
            <w:proofErr w:type="spellStart"/>
            <w:r>
              <w:rPr>
                <w:sz w:val="16"/>
                <w:szCs w:val="16"/>
              </w:rPr>
              <w:t>desarrollo</w:t>
            </w:r>
            <w:proofErr w:type="spellEnd"/>
            <w:r>
              <w:rPr>
                <w:sz w:val="16"/>
                <w:szCs w:val="16"/>
              </w:rPr>
              <w:t xml:space="preserve"> </w:t>
            </w:r>
            <w:proofErr w:type="spellStart"/>
            <w:r>
              <w:rPr>
                <w:sz w:val="16"/>
                <w:szCs w:val="16"/>
              </w:rPr>
              <w:t>profesional</w:t>
            </w:r>
            <w:proofErr w:type="spellEnd"/>
            <w:r>
              <w:rPr>
                <w:sz w:val="16"/>
                <w:szCs w:val="16"/>
              </w:rPr>
              <w:t>.</w:t>
            </w:r>
          </w:p>
        </w:tc>
      </w:tr>
      <w:tr w:rsidR="001F0B0D" w14:paraId="4A09F54D" w14:textId="77777777" w:rsidTr="001F0B0D">
        <w:tc>
          <w:tcPr>
            <w:tcW w:w="4665" w:type="dxa"/>
            <w:tcBorders>
              <w:top w:val="single" w:sz="18" w:space="0" w:color="000000"/>
              <w:left w:val="single" w:sz="18" w:space="0" w:color="000000"/>
              <w:bottom w:val="single" w:sz="12" w:space="0" w:color="000000"/>
              <w:right w:val="single" w:sz="18" w:space="0" w:color="000000"/>
            </w:tcBorders>
            <w:tcMar>
              <w:top w:w="100" w:type="dxa"/>
              <w:left w:w="100" w:type="dxa"/>
              <w:bottom w:w="100" w:type="dxa"/>
              <w:right w:w="100" w:type="dxa"/>
            </w:tcMar>
          </w:tcPr>
          <w:p w14:paraId="05855BBA" w14:textId="77777777" w:rsidR="001F0B0D" w:rsidRDefault="007A0E00">
            <w:pPr>
              <w:pBdr>
                <w:top w:val="nil"/>
                <w:left w:val="nil"/>
                <w:bottom w:val="nil"/>
                <w:right w:val="nil"/>
                <w:between w:val="nil"/>
              </w:pBdr>
              <w:spacing w:before="20" w:after="0"/>
            </w:pPr>
            <w:r>
              <w:rPr>
                <w:sz w:val="16"/>
                <w:szCs w:val="16"/>
              </w:rPr>
              <w:t>Firma del Padre: _______________________</w:t>
            </w:r>
          </w:p>
          <w:p w14:paraId="681C97C8" w14:textId="77777777" w:rsidR="001F0B0D" w:rsidRDefault="007A0E00">
            <w:pPr>
              <w:pBdr>
                <w:top w:val="nil"/>
                <w:left w:val="nil"/>
                <w:bottom w:val="nil"/>
                <w:right w:val="nil"/>
                <w:between w:val="nil"/>
              </w:pBdr>
              <w:spacing w:before="20" w:after="0"/>
            </w:pPr>
            <w:proofErr w:type="spellStart"/>
            <w:r>
              <w:rPr>
                <w:sz w:val="16"/>
                <w:szCs w:val="16"/>
              </w:rPr>
              <w:t>Fecha</w:t>
            </w:r>
            <w:proofErr w:type="spellEnd"/>
            <w:r>
              <w:rPr>
                <w:sz w:val="16"/>
                <w:szCs w:val="16"/>
              </w:rPr>
              <w:t>: ___/___/___</w:t>
            </w:r>
          </w:p>
        </w:tc>
        <w:tc>
          <w:tcPr>
            <w:tcW w:w="4680" w:type="dxa"/>
            <w:tcBorders>
              <w:top w:val="single" w:sz="18" w:space="0" w:color="000000"/>
              <w:left w:val="single" w:sz="18" w:space="0" w:color="000000"/>
              <w:bottom w:val="single" w:sz="12" w:space="0" w:color="000000"/>
              <w:right w:val="single" w:sz="18" w:space="0" w:color="000000"/>
            </w:tcBorders>
            <w:tcMar>
              <w:top w:w="100" w:type="dxa"/>
              <w:left w:w="100" w:type="dxa"/>
              <w:bottom w:w="100" w:type="dxa"/>
              <w:right w:w="100" w:type="dxa"/>
            </w:tcMar>
          </w:tcPr>
          <w:p w14:paraId="2BF7C0BE" w14:textId="77777777" w:rsidR="001F0B0D" w:rsidRDefault="007A0E00">
            <w:pPr>
              <w:pBdr>
                <w:top w:val="nil"/>
                <w:left w:val="nil"/>
                <w:bottom w:val="nil"/>
                <w:right w:val="nil"/>
                <w:between w:val="nil"/>
              </w:pBdr>
              <w:spacing w:before="0" w:after="0"/>
            </w:pPr>
            <w:r>
              <w:rPr>
                <w:sz w:val="16"/>
                <w:szCs w:val="16"/>
              </w:rPr>
              <w:t>Firma del Maestro: _____________________</w:t>
            </w:r>
          </w:p>
          <w:p w14:paraId="5AAA158F" w14:textId="77777777" w:rsidR="001F0B0D" w:rsidRDefault="007A0E00">
            <w:pPr>
              <w:pBdr>
                <w:top w:val="nil"/>
                <w:left w:val="nil"/>
                <w:bottom w:val="nil"/>
                <w:right w:val="nil"/>
                <w:between w:val="nil"/>
              </w:pBdr>
              <w:spacing w:before="0" w:after="0"/>
            </w:pPr>
            <w:proofErr w:type="spellStart"/>
            <w:r>
              <w:rPr>
                <w:sz w:val="16"/>
                <w:szCs w:val="16"/>
              </w:rPr>
              <w:t>Fecha</w:t>
            </w:r>
            <w:proofErr w:type="spellEnd"/>
            <w:r>
              <w:rPr>
                <w:sz w:val="16"/>
                <w:szCs w:val="16"/>
              </w:rPr>
              <w:t>: ___/___/___</w:t>
            </w:r>
          </w:p>
        </w:tc>
      </w:tr>
      <w:tr w:rsidR="001F0B0D" w14:paraId="46D88774" w14:textId="77777777" w:rsidTr="001F0B0D">
        <w:trPr>
          <w:trHeight w:val="4620"/>
        </w:trPr>
        <w:tc>
          <w:tcPr>
            <w:tcW w:w="4665" w:type="dxa"/>
            <w:tcBorders>
              <w:top w:val="single" w:sz="12" w:space="0" w:color="000000"/>
              <w:left w:val="single" w:sz="12" w:space="0" w:color="000000"/>
              <w:bottom w:val="single" w:sz="12" w:space="0" w:color="000000"/>
              <w:right w:val="single" w:sz="12" w:space="0" w:color="000000"/>
            </w:tcBorders>
            <w:tcMar>
              <w:top w:w="100" w:type="dxa"/>
              <w:left w:w="180" w:type="dxa"/>
              <w:bottom w:w="100" w:type="dxa"/>
              <w:right w:w="180" w:type="dxa"/>
            </w:tcMar>
          </w:tcPr>
          <w:p w14:paraId="7B146974" w14:textId="77777777" w:rsidR="001F0B0D" w:rsidRDefault="007A0E00">
            <w:pPr>
              <w:pStyle w:val="Heading4"/>
              <w:pBdr>
                <w:top w:val="nil"/>
                <w:left w:val="nil"/>
                <w:bottom w:val="nil"/>
                <w:right w:val="nil"/>
                <w:between w:val="nil"/>
              </w:pBdr>
            </w:pPr>
            <w:bookmarkStart w:id="20" w:name="_1y810tw" w:colFirst="0" w:colLast="0"/>
            <w:bookmarkEnd w:id="20"/>
            <w:proofErr w:type="spellStart"/>
            <w:r>
              <w:rPr>
                <w:rFonts w:ascii="Times New Roman" w:eastAsia="Times New Roman" w:hAnsi="Times New Roman" w:cs="Times New Roman"/>
                <w:color w:val="000000"/>
                <w:sz w:val="24"/>
                <w:szCs w:val="24"/>
                <w:u w:val="none"/>
              </w:rPr>
              <w:t>Responsabilidades</w:t>
            </w:r>
            <w:proofErr w:type="spellEnd"/>
            <w:r>
              <w:rPr>
                <w:rFonts w:ascii="Times New Roman" w:eastAsia="Times New Roman" w:hAnsi="Times New Roman" w:cs="Times New Roman"/>
                <w:color w:val="000000"/>
                <w:sz w:val="24"/>
                <w:szCs w:val="24"/>
                <w:u w:val="none"/>
              </w:rPr>
              <w:t xml:space="preserve"> del </w:t>
            </w:r>
            <w:proofErr w:type="spellStart"/>
            <w:r>
              <w:rPr>
                <w:rFonts w:ascii="Times New Roman" w:eastAsia="Times New Roman" w:hAnsi="Times New Roman" w:cs="Times New Roman"/>
                <w:color w:val="000000"/>
                <w:sz w:val="24"/>
                <w:szCs w:val="24"/>
                <w:u w:val="none"/>
              </w:rPr>
              <w:t>Estudiante</w:t>
            </w:r>
            <w:proofErr w:type="spellEnd"/>
          </w:p>
          <w:p w14:paraId="591E8937" w14:textId="77777777" w:rsidR="001F0B0D" w:rsidRDefault="007A0E00" w:rsidP="00540949">
            <w:pPr>
              <w:pStyle w:val="Heading4"/>
              <w:numPr>
                <w:ilvl w:val="0"/>
                <w:numId w:val="3"/>
              </w:numPr>
              <w:pBdr>
                <w:top w:val="nil"/>
                <w:left w:val="nil"/>
                <w:bottom w:val="nil"/>
                <w:right w:val="nil"/>
                <w:between w:val="nil"/>
              </w:pBdr>
              <w:spacing w:before="0"/>
              <w:ind w:hanging="359"/>
              <w:contextualSpacing/>
              <w:rPr>
                <w:b/>
                <w:sz w:val="20"/>
                <w:szCs w:val="20"/>
              </w:rPr>
            </w:pPr>
            <w:bookmarkStart w:id="21" w:name="_4i7ojhp" w:colFirst="0" w:colLast="0"/>
            <w:bookmarkEnd w:id="21"/>
            <w:r>
              <w:rPr>
                <w:rFonts w:ascii="Times New Roman" w:eastAsia="Times New Roman" w:hAnsi="Times New Roman" w:cs="Times New Roman"/>
                <w:color w:val="000000"/>
                <w:sz w:val="20"/>
                <w:szCs w:val="20"/>
                <w:u w:val="none"/>
              </w:rPr>
              <w:t xml:space="preserve"> </w:t>
            </w:r>
            <w:proofErr w:type="spellStart"/>
            <w:r>
              <w:rPr>
                <w:rFonts w:ascii="Times New Roman" w:eastAsia="Times New Roman" w:hAnsi="Times New Roman" w:cs="Times New Roman"/>
                <w:color w:val="000000"/>
                <w:sz w:val="20"/>
                <w:szCs w:val="20"/>
                <w:u w:val="none"/>
              </w:rPr>
              <w:t>Obtener</w:t>
            </w:r>
            <w:proofErr w:type="spellEnd"/>
            <w:r>
              <w:rPr>
                <w:rFonts w:ascii="Times New Roman" w:eastAsia="Times New Roman" w:hAnsi="Times New Roman" w:cs="Times New Roman"/>
                <w:color w:val="000000"/>
                <w:sz w:val="20"/>
                <w:szCs w:val="20"/>
                <w:u w:val="none"/>
              </w:rPr>
              <w:t xml:space="preserve"> y </w:t>
            </w:r>
            <w:proofErr w:type="spellStart"/>
            <w:r>
              <w:rPr>
                <w:rFonts w:ascii="Times New Roman" w:eastAsia="Times New Roman" w:hAnsi="Times New Roman" w:cs="Times New Roman"/>
                <w:color w:val="000000"/>
                <w:sz w:val="20"/>
                <w:szCs w:val="20"/>
                <w:u w:val="none"/>
              </w:rPr>
              <w:t>completar</w:t>
            </w:r>
            <w:proofErr w:type="spellEnd"/>
            <w:r>
              <w:rPr>
                <w:rFonts w:ascii="Times New Roman" w:eastAsia="Times New Roman" w:hAnsi="Times New Roman" w:cs="Times New Roman"/>
                <w:color w:val="000000"/>
                <w:sz w:val="20"/>
                <w:szCs w:val="20"/>
                <w:u w:val="none"/>
              </w:rPr>
              <w:t xml:space="preserve"> mi </w:t>
            </w:r>
            <w:proofErr w:type="spellStart"/>
            <w:r>
              <w:rPr>
                <w:rFonts w:ascii="Times New Roman" w:eastAsia="Times New Roman" w:hAnsi="Times New Roman" w:cs="Times New Roman"/>
                <w:color w:val="000000"/>
                <w:sz w:val="20"/>
                <w:szCs w:val="20"/>
                <w:u w:val="none"/>
              </w:rPr>
              <w:t>tarea</w:t>
            </w:r>
            <w:proofErr w:type="spellEnd"/>
            <w:r>
              <w:rPr>
                <w:rFonts w:ascii="Times New Roman" w:eastAsia="Times New Roman" w:hAnsi="Times New Roman" w:cs="Times New Roman"/>
                <w:color w:val="000000"/>
                <w:sz w:val="20"/>
                <w:szCs w:val="20"/>
                <w:u w:val="none"/>
              </w:rPr>
              <w:t xml:space="preserve"> de la </w:t>
            </w:r>
            <w:proofErr w:type="spellStart"/>
            <w:r>
              <w:rPr>
                <w:rFonts w:ascii="Times New Roman" w:eastAsia="Times New Roman" w:hAnsi="Times New Roman" w:cs="Times New Roman"/>
                <w:color w:val="000000"/>
                <w:sz w:val="20"/>
                <w:szCs w:val="20"/>
                <w:u w:val="none"/>
              </w:rPr>
              <w:t>escuela</w:t>
            </w:r>
            <w:proofErr w:type="spellEnd"/>
            <w:r>
              <w:rPr>
                <w:rFonts w:ascii="Times New Roman" w:eastAsia="Times New Roman" w:hAnsi="Times New Roman" w:cs="Times New Roman"/>
                <w:color w:val="000000"/>
                <w:sz w:val="20"/>
                <w:szCs w:val="20"/>
                <w:u w:val="none"/>
              </w:rPr>
              <w:t>.</w:t>
            </w:r>
          </w:p>
          <w:p w14:paraId="0382E969" w14:textId="77777777" w:rsidR="001F0B0D" w:rsidRDefault="007A0E00" w:rsidP="00540949">
            <w:pPr>
              <w:pStyle w:val="Heading4"/>
              <w:numPr>
                <w:ilvl w:val="0"/>
                <w:numId w:val="3"/>
              </w:numPr>
              <w:pBdr>
                <w:top w:val="nil"/>
                <w:left w:val="nil"/>
                <w:bottom w:val="nil"/>
                <w:right w:val="nil"/>
                <w:between w:val="nil"/>
              </w:pBdr>
              <w:spacing w:before="0"/>
              <w:ind w:hanging="359"/>
              <w:contextualSpacing/>
              <w:rPr>
                <w:rFonts w:ascii="Times New Roman" w:eastAsia="Times New Roman" w:hAnsi="Times New Roman" w:cs="Times New Roman"/>
                <w:color w:val="000000"/>
                <w:sz w:val="20"/>
                <w:szCs w:val="20"/>
                <w:u w:val="none"/>
              </w:rPr>
            </w:pPr>
            <w:bookmarkStart w:id="22" w:name="_1ci93xb" w:colFirst="0" w:colLast="0"/>
            <w:bookmarkEnd w:id="22"/>
            <w:r>
              <w:rPr>
                <w:rFonts w:ascii="Times New Roman" w:eastAsia="Times New Roman" w:hAnsi="Times New Roman" w:cs="Times New Roman"/>
                <w:color w:val="000000"/>
                <w:sz w:val="20"/>
                <w:szCs w:val="20"/>
                <w:u w:val="none"/>
              </w:rPr>
              <w:t xml:space="preserve"> Traer </w:t>
            </w:r>
            <w:proofErr w:type="spellStart"/>
            <w:r>
              <w:rPr>
                <w:rFonts w:ascii="Times New Roman" w:eastAsia="Times New Roman" w:hAnsi="Times New Roman" w:cs="Times New Roman"/>
                <w:color w:val="000000"/>
                <w:sz w:val="20"/>
                <w:szCs w:val="20"/>
                <w:u w:val="none"/>
              </w:rPr>
              <w:t>libros</w:t>
            </w:r>
            <w:proofErr w:type="spellEnd"/>
            <w:r>
              <w:rPr>
                <w:rFonts w:ascii="Times New Roman" w:eastAsia="Times New Roman" w:hAnsi="Times New Roman" w:cs="Times New Roman"/>
                <w:color w:val="000000"/>
                <w:sz w:val="20"/>
                <w:szCs w:val="20"/>
                <w:u w:val="none"/>
              </w:rPr>
              <w:t xml:space="preserve">, </w:t>
            </w:r>
            <w:proofErr w:type="spellStart"/>
            <w:r>
              <w:rPr>
                <w:rFonts w:ascii="Times New Roman" w:eastAsia="Times New Roman" w:hAnsi="Times New Roman" w:cs="Times New Roman"/>
                <w:color w:val="000000"/>
                <w:sz w:val="20"/>
                <w:szCs w:val="20"/>
                <w:u w:val="none"/>
              </w:rPr>
              <w:t>tarea</w:t>
            </w:r>
            <w:proofErr w:type="spellEnd"/>
            <w:r>
              <w:rPr>
                <w:rFonts w:ascii="Times New Roman" w:eastAsia="Times New Roman" w:hAnsi="Times New Roman" w:cs="Times New Roman"/>
                <w:color w:val="000000"/>
                <w:sz w:val="20"/>
                <w:szCs w:val="20"/>
                <w:u w:val="none"/>
              </w:rPr>
              <w:t xml:space="preserve"> y </w:t>
            </w:r>
            <w:proofErr w:type="spellStart"/>
            <w:r>
              <w:rPr>
                <w:rFonts w:ascii="Times New Roman" w:eastAsia="Times New Roman" w:hAnsi="Times New Roman" w:cs="Times New Roman"/>
                <w:color w:val="000000"/>
                <w:sz w:val="20"/>
                <w:szCs w:val="20"/>
                <w:u w:val="none"/>
              </w:rPr>
              <w:t>papeles</w:t>
            </w:r>
            <w:proofErr w:type="spellEnd"/>
            <w:r>
              <w:rPr>
                <w:rFonts w:ascii="Times New Roman" w:eastAsia="Times New Roman" w:hAnsi="Times New Roman" w:cs="Times New Roman"/>
                <w:color w:val="000000"/>
                <w:sz w:val="20"/>
                <w:szCs w:val="20"/>
                <w:u w:val="none"/>
              </w:rPr>
              <w:t xml:space="preserve"> a la </w:t>
            </w:r>
            <w:proofErr w:type="spellStart"/>
            <w:r>
              <w:rPr>
                <w:rFonts w:ascii="Times New Roman" w:eastAsia="Times New Roman" w:hAnsi="Times New Roman" w:cs="Times New Roman"/>
                <w:color w:val="000000"/>
                <w:sz w:val="20"/>
                <w:szCs w:val="20"/>
                <w:u w:val="none"/>
              </w:rPr>
              <w:t>escuela</w:t>
            </w:r>
            <w:proofErr w:type="spellEnd"/>
            <w:r>
              <w:rPr>
                <w:rFonts w:ascii="Times New Roman" w:eastAsia="Times New Roman" w:hAnsi="Times New Roman" w:cs="Times New Roman"/>
                <w:color w:val="000000"/>
                <w:sz w:val="20"/>
                <w:szCs w:val="20"/>
                <w:u w:val="none"/>
              </w:rPr>
              <w:t xml:space="preserve"> a </w:t>
            </w:r>
            <w:proofErr w:type="spellStart"/>
            <w:r>
              <w:rPr>
                <w:rFonts w:ascii="Times New Roman" w:eastAsia="Times New Roman" w:hAnsi="Times New Roman" w:cs="Times New Roman"/>
                <w:color w:val="000000"/>
                <w:sz w:val="20"/>
                <w:szCs w:val="20"/>
                <w:u w:val="none"/>
              </w:rPr>
              <w:t>tiempo</w:t>
            </w:r>
            <w:proofErr w:type="spellEnd"/>
            <w:r>
              <w:rPr>
                <w:rFonts w:ascii="Times New Roman" w:eastAsia="Times New Roman" w:hAnsi="Times New Roman" w:cs="Times New Roman"/>
                <w:color w:val="000000"/>
                <w:sz w:val="20"/>
                <w:szCs w:val="20"/>
                <w:u w:val="none"/>
              </w:rPr>
              <w:t>.</w:t>
            </w:r>
          </w:p>
          <w:p w14:paraId="5041203C" w14:textId="77777777" w:rsidR="00513964" w:rsidRDefault="007A0E00" w:rsidP="00540949">
            <w:pPr>
              <w:pStyle w:val="Heading4"/>
              <w:numPr>
                <w:ilvl w:val="0"/>
                <w:numId w:val="3"/>
              </w:numPr>
              <w:pBdr>
                <w:top w:val="nil"/>
                <w:left w:val="nil"/>
                <w:bottom w:val="nil"/>
                <w:right w:val="nil"/>
                <w:between w:val="nil"/>
              </w:pBdr>
              <w:spacing w:before="0"/>
              <w:ind w:hanging="359"/>
              <w:contextualSpacing/>
              <w:rPr>
                <w:rFonts w:ascii="Times New Roman" w:eastAsia="Times New Roman" w:hAnsi="Times New Roman" w:cs="Times New Roman"/>
                <w:color w:val="000000"/>
                <w:sz w:val="20"/>
                <w:szCs w:val="20"/>
                <w:u w:val="none"/>
              </w:rPr>
            </w:pPr>
            <w:bookmarkStart w:id="23" w:name="_3whwml4" w:colFirst="0" w:colLast="0"/>
            <w:bookmarkEnd w:id="23"/>
            <w:r w:rsidRPr="00513964">
              <w:rPr>
                <w:rFonts w:ascii="Times New Roman" w:eastAsia="Times New Roman" w:hAnsi="Times New Roman" w:cs="Times New Roman"/>
                <w:color w:val="000000"/>
                <w:sz w:val="20"/>
                <w:szCs w:val="20"/>
                <w:u w:val="none"/>
              </w:rPr>
              <w:t xml:space="preserve"> </w:t>
            </w:r>
            <w:proofErr w:type="spellStart"/>
            <w:r w:rsidRPr="00513964">
              <w:rPr>
                <w:rFonts w:ascii="Times New Roman" w:eastAsia="Times New Roman" w:hAnsi="Times New Roman" w:cs="Times New Roman"/>
                <w:color w:val="000000"/>
                <w:sz w:val="20"/>
                <w:szCs w:val="20"/>
                <w:u w:val="none"/>
              </w:rPr>
              <w:t>Obedecer</w:t>
            </w:r>
            <w:proofErr w:type="spellEnd"/>
            <w:r w:rsidRPr="00513964">
              <w:rPr>
                <w:rFonts w:ascii="Times New Roman" w:eastAsia="Times New Roman" w:hAnsi="Times New Roman" w:cs="Times New Roman"/>
                <w:color w:val="000000"/>
                <w:sz w:val="20"/>
                <w:szCs w:val="20"/>
                <w:u w:val="none"/>
              </w:rPr>
              <w:t xml:space="preserve"> las </w:t>
            </w:r>
            <w:proofErr w:type="spellStart"/>
            <w:r w:rsidRPr="00513964">
              <w:rPr>
                <w:rFonts w:ascii="Times New Roman" w:eastAsia="Times New Roman" w:hAnsi="Times New Roman" w:cs="Times New Roman"/>
                <w:color w:val="000000"/>
                <w:sz w:val="20"/>
                <w:szCs w:val="20"/>
                <w:u w:val="none"/>
              </w:rPr>
              <w:t>reglas</w:t>
            </w:r>
            <w:proofErr w:type="spellEnd"/>
            <w:r w:rsidRPr="00513964">
              <w:rPr>
                <w:rFonts w:ascii="Times New Roman" w:eastAsia="Times New Roman" w:hAnsi="Times New Roman" w:cs="Times New Roman"/>
                <w:color w:val="000000"/>
                <w:sz w:val="20"/>
                <w:szCs w:val="20"/>
                <w:u w:val="none"/>
              </w:rPr>
              <w:t xml:space="preserve"> de </w:t>
            </w:r>
            <w:proofErr w:type="spellStart"/>
            <w:r w:rsidRPr="00513964">
              <w:rPr>
                <w:rFonts w:ascii="Times New Roman" w:eastAsia="Times New Roman" w:hAnsi="Times New Roman" w:cs="Times New Roman"/>
                <w:color w:val="000000"/>
                <w:sz w:val="20"/>
                <w:szCs w:val="20"/>
                <w:u w:val="none"/>
              </w:rPr>
              <w:t>comportamiento</w:t>
            </w:r>
            <w:proofErr w:type="spellEnd"/>
            <w:r w:rsidRPr="00513964">
              <w:rPr>
                <w:rFonts w:ascii="Times New Roman" w:eastAsia="Times New Roman" w:hAnsi="Times New Roman" w:cs="Times New Roman"/>
                <w:color w:val="000000"/>
                <w:sz w:val="20"/>
                <w:szCs w:val="20"/>
                <w:u w:val="none"/>
              </w:rPr>
              <w:t xml:space="preserve"> de CMS.</w:t>
            </w:r>
          </w:p>
          <w:p w14:paraId="6D7E7563" w14:textId="77777777" w:rsidR="00513964" w:rsidRDefault="00513964" w:rsidP="00540949">
            <w:pPr>
              <w:pStyle w:val="Heading4"/>
              <w:numPr>
                <w:ilvl w:val="0"/>
                <w:numId w:val="3"/>
              </w:numPr>
              <w:pBdr>
                <w:top w:val="nil"/>
                <w:left w:val="nil"/>
                <w:bottom w:val="nil"/>
                <w:right w:val="nil"/>
                <w:between w:val="nil"/>
              </w:pBdr>
              <w:spacing w:before="0"/>
              <w:ind w:hanging="359"/>
              <w:contextualSpacing/>
              <w:rPr>
                <w:rFonts w:ascii="Times New Roman" w:eastAsia="Times New Roman" w:hAnsi="Times New Roman" w:cs="Times New Roman"/>
                <w:color w:val="000000"/>
                <w:sz w:val="20"/>
                <w:szCs w:val="20"/>
                <w:u w:val="none"/>
              </w:rPr>
            </w:pPr>
            <w:r w:rsidRPr="00513964">
              <w:rPr>
                <w:rFonts w:ascii="Times New Roman" w:eastAsia="Times New Roman" w:hAnsi="Times New Roman" w:cs="Times New Roman"/>
                <w:color w:val="000000"/>
                <w:sz w:val="20"/>
                <w:szCs w:val="20"/>
                <w:u w:val="none"/>
              </w:rPr>
              <w:t xml:space="preserve">Siga </w:t>
            </w:r>
            <w:proofErr w:type="spellStart"/>
            <w:r w:rsidRPr="00513964">
              <w:rPr>
                <w:rFonts w:ascii="Times New Roman" w:eastAsia="Times New Roman" w:hAnsi="Times New Roman" w:cs="Times New Roman"/>
                <w:color w:val="000000"/>
                <w:sz w:val="20"/>
                <w:szCs w:val="20"/>
                <w:u w:val="none"/>
              </w:rPr>
              <w:t>nuestras</w:t>
            </w:r>
            <w:proofErr w:type="spellEnd"/>
            <w:r w:rsidRPr="00513964">
              <w:rPr>
                <w:rFonts w:ascii="Times New Roman" w:eastAsia="Times New Roman" w:hAnsi="Times New Roman" w:cs="Times New Roman"/>
                <w:color w:val="000000"/>
                <w:sz w:val="20"/>
                <w:szCs w:val="20"/>
                <w:u w:val="none"/>
              </w:rPr>
              <w:t xml:space="preserve"> </w:t>
            </w:r>
            <w:proofErr w:type="spellStart"/>
            <w:r w:rsidRPr="00513964">
              <w:rPr>
                <w:rFonts w:ascii="Times New Roman" w:eastAsia="Times New Roman" w:hAnsi="Times New Roman" w:cs="Times New Roman"/>
                <w:color w:val="000000"/>
                <w:sz w:val="20"/>
                <w:szCs w:val="20"/>
                <w:u w:val="none"/>
              </w:rPr>
              <w:t>expectativas</w:t>
            </w:r>
            <w:proofErr w:type="spellEnd"/>
            <w:r w:rsidRPr="00513964">
              <w:rPr>
                <w:rFonts w:ascii="Times New Roman" w:eastAsia="Times New Roman" w:hAnsi="Times New Roman" w:cs="Times New Roman"/>
                <w:color w:val="000000"/>
                <w:sz w:val="20"/>
                <w:szCs w:val="20"/>
                <w:u w:val="none"/>
              </w:rPr>
              <w:t xml:space="preserve"> </w:t>
            </w:r>
            <w:proofErr w:type="spellStart"/>
            <w:r w:rsidRPr="00513964">
              <w:rPr>
                <w:rFonts w:ascii="Times New Roman" w:eastAsia="Times New Roman" w:hAnsi="Times New Roman" w:cs="Times New Roman"/>
                <w:color w:val="000000"/>
                <w:sz w:val="20"/>
                <w:szCs w:val="20"/>
                <w:u w:val="none"/>
              </w:rPr>
              <w:t>en</w:t>
            </w:r>
            <w:proofErr w:type="spellEnd"/>
            <w:r w:rsidRPr="00513964">
              <w:rPr>
                <w:rFonts w:ascii="Times New Roman" w:eastAsia="Times New Roman" w:hAnsi="Times New Roman" w:cs="Times New Roman"/>
                <w:color w:val="000000"/>
                <w:sz w:val="20"/>
                <w:szCs w:val="20"/>
                <w:u w:val="none"/>
              </w:rPr>
              <w:t xml:space="preserve"> </w:t>
            </w:r>
            <w:proofErr w:type="spellStart"/>
            <w:r w:rsidRPr="00513964">
              <w:rPr>
                <w:rFonts w:ascii="Times New Roman" w:eastAsia="Times New Roman" w:hAnsi="Times New Roman" w:cs="Times New Roman"/>
                <w:color w:val="000000"/>
                <w:sz w:val="20"/>
                <w:szCs w:val="20"/>
                <w:u w:val="none"/>
              </w:rPr>
              <w:t>toda</w:t>
            </w:r>
            <w:proofErr w:type="spellEnd"/>
            <w:r w:rsidRPr="00513964">
              <w:rPr>
                <w:rFonts w:ascii="Times New Roman" w:eastAsia="Times New Roman" w:hAnsi="Times New Roman" w:cs="Times New Roman"/>
                <w:color w:val="000000"/>
                <w:sz w:val="20"/>
                <w:szCs w:val="20"/>
                <w:u w:val="none"/>
              </w:rPr>
              <w:t xml:space="preserve"> la </w:t>
            </w:r>
            <w:proofErr w:type="spellStart"/>
            <w:r w:rsidRPr="00513964">
              <w:rPr>
                <w:rFonts w:ascii="Times New Roman" w:eastAsia="Times New Roman" w:hAnsi="Times New Roman" w:cs="Times New Roman"/>
                <w:color w:val="000000"/>
                <w:sz w:val="20"/>
                <w:szCs w:val="20"/>
                <w:u w:val="none"/>
              </w:rPr>
              <w:t>escuela</w:t>
            </w:r>
            <w:proofErr w:type="spellEnd"/>
            <w:r w:rsidRPr="00513964">
              <w:rPr>
                <w:rFonts w:ascii="Times New Roman" w:eastAsia="Times New Roman" w:hAnsi="Times New Roman" w:cs="Times New Roman"/>
                <w:color w:val="000000"/>
                <w:sz w:val="20"/>
                <w:szCs w:val="20"/>
                <w:u w:val="none"/>
              </w:rPr>
              <w:t xml:space="preserve">: Abeja </w:t>
            </w:r>
            <w:proofErr w:type="spellStart"/>
            <w:r w:rsidRPr="00513964">
              <w:rPr>
                <w:rFonts w:ascii="Times New Roman" w:eastAsia="Times New Roman" w:hAnsi="Times New Roman" w:cs="Times New Roman"/>
                <w:color w:val="000000"/>
                <w:sz w:val="20"/>
                <w:szCs w:val="20"/>
                <w:u w:val="none"/>
              </w:rPr>
              <w:t>segura</w:t>
            </w:r>
            <w:proofErr w:type="spellEnd"/>
            <w:r w:rsidRPr="00513964">
              <w:rPr>
                <w:rFonts w:ascii="Times New Roman" w:eastAsia="Times New Roman" w:hAnsi="Times New Roman" w:cs="Times New Roman"/>
                <w:color w:val="000000"/>
                <w:sz w:val="20"/>
                <w:szCs w:val="20"/>
                <w:u w:val="none"/>
              </w:rPr>
              <w:t xml:space="preserve">, Abeja </w:t>
            </w:r>
            <w:proofErr w:type="spellStart"/>
            <w:r w:rsidRPr="00513964">
              <w:rPr>
                <w:rFonts w:ascii="Times New Roman" w:eastAsia="Times New Roman" w:hAnsi="Times New Roman" w:cs="Times New Roman"/>
                <w:color w:val="000000"/>
                <w:sz w:val="20"/>
                <w:szCs w:val="20"/>
                <w:u w:val="none"/>
              </w:rPr>
              <w:t>servicial</w:t>
            </w:r>
            <w:proofErr w:type="spellEnd"/>
            <w:r w:rsidRPr="00513964">
              <w:rPr>
                <w:rFonts w:ascii="Times New Roman" w:eastAsia="Times New Roman" w:hAnsi="Times New Roman" w:cs="Times New Roman"/>
                <w:color w:val="000000"/>
                <w:sz w:val="20"/>
                <w:szCs w:val="20"/>
                <w:u w:val="none"/>
              </w:rPr>
              <w:t xml:space="preserve">, Abeja </w:t>
            </w:r>
            <w:proofErr w:type="spellStart"/>
            <w:r w:rsidRPr="00513964">
              <w:rPr>
                <w:rFonts w:ascii="Times New Roman" w:eastAsia="Times New Roman" w:hAnsi="Times New Roman" w:cs="Times New Roman"/>
                <w:color w:val="000000"/>
                <w:sz w:val="20"/>
                <w:szCs w:val="20"/>
                <w:u w:val="none"/>
              </w:rPr>
              <w:t>respetuosa</w:t>
            </w:r>
            <w:proofErr w:type="spellEnd"/>
            <w:r w:rsidRPr="00513964">
              <w:rPr>
                <w:rFonts w:ascii="Times New Roman" w:eastAsia="Times New Roman" w:hAnsi="Times New Roman" w:cs="Times New Roman"/>
                <w:color w:val="000000"/>
                <w:sz w:val="20"/>
                <w:szCs w:val="20"/>
                <w:u w:val="none"/>
              </w:rPr>
              <w:t xml:space="preserve">, Abeja </w:t>
            </w:r>
            <w:proofErr w:type="spellStart"/>
            <w:r w:rsidRPr="00513964">
              <w:rPr>
                <w:rFonts w:ascii="Times New Roman" w:eastAsia="Times New Roman" w:hAnsi="Times New Roman" w:cs="Times New Roman"/>
                <w:color w:val="000000"/>
                <w:sz w:val="20"/>
                <w:szCs w:val="20"/>
                <w:u w:val="none"/>
              </w:rPr>
              <w:t>exitosa</w:t>
            </w:r>
            <w:proofErr w:type="spellEnd"/>
          </w:p>
          <w:p w14:paraId="276A3DC5" w14:textId="77777777" w:rsidR="00513964" w:rsidRDefault="00513964" w:rsidP="00540949">
            <w:pPr>
              <w:pStyle w:val="Heading4"/>
              <w:numPr>
                <w:ilvl w:val="0"/>
                <w:numId w:val="3"/>
              </w:numPr>
              <w:pBdr>
                <w:top w:val="nil"/>
                <w:left w:val="nil"/>
                <w:bottom w:val="nil"/>
                <w:right w:val="nil"/>
                <w:between w:val="nil"/>
              </w:pBdr>
              <w:spacing w:before="0"/>
              <w:ind w:hanging="360"/>
              <w:contextualSpacing/>
              <w:rPr>
                <w:rFonts w:ascii="Times New Roman" w:eastAsia="Times New Roman" w:hAnsi="Times New Roman" w:cs="Times New Roman"/>
                <w:color w:val="000000"/>
                <w:sz w:val="20"/>
                <w:szCs w:val="20"/>
                <w:u w:val="none"/>
              </w:rPr>
            </w:pPr>
            <w:r w:rsidRPr="00513964">
              <w:rPr>
                <w:rFonts w:ascii="Times New Roman" w:eastAsia="Times New Roman" w:hAnsi="Times New Roman" w:cs="Times New Roman"/>
                <w:color w:val="000000"/>
                <w:sz w:val="20"/>
                <w:szCs w:val="20"/>
                <w:u w:val="none"/>
              </w:rPr>
              <w:t xml:space="preserve">Hablar </w:t>
            </w:r>
            <w:proofErr w:type="spellStart"/>
            <w:r w:rsidRPr="00513964">
              <w:rPr>
                <w:rFonts w:ascii="Times New Roman" w:eastAsia="Times New Roman" w:hAnsi="Times New Roman" w:cs="Times New Roman"/>
                <w:color w:val="000000"/>
                <w:sz w:val="20"/>
                <w:szCs w:val="20"/>
                <w:u w:val="none"/>
              </w:rPr>
              <w:t>diariamente</w:t>
            </w:r>
            <w:proofErr w:type="spellEnd"/>
            <w:r w:rsidRPr="00513964">
              <w:rPr>
                <w:rFonts w:ascii="Times New Roman" w:eastAsia="Times New Roman" w:hAnsi="Times New Roman" w:cs="Times New Roman"/>
                <w:color w:val="000000"/>
                <w:sz w:val="20"/>
                <w:szCs w:val="20"/>
                <w:u w:val="none"/>
              </w:rPr>
              <w:t xml:space="preserve"> con mis padres/</w:t>
            </w:r>
            <w:proofErr w:type="spellStart"/>
            <w:r w:rsidRPr="00513964">
              <w:rPr>
                <w:rFonts w:ascii="Times New Roman" w:eastAsia="Times New Roman" w:hAnsi="Times New Roman" w:cs="Times New Roman"/>
                <w:color w:val="000000"/>
                <w:sz w:val="20"/>
                <w:szCs w:val="20"/>
                <w:u w:val="none"/>
              </w:rPr>
              <w:t>tutores</w:t>
            </w:r>
            <w:proofErr w:type="spellEnd"/>
            <w:r w:rsidRPr="00513964">
              <w:rPr>
                <w:rFonts w:ascii="Times New Roman" w:eastAsia="Times New Roman" w:hAnsi="Times New Roman" w:cs="Times New Roman"/>
                <w:color w:val="000000"/>
                <w:sz w:val="20"/>
                <w:szCs w:val="20"/>
                <w:u w:val="none"/>
              </w:rPr>
              <w:t xml:space="preserve"> </w:t>
            </w:r>
            <w:proofErr w:type="spellStart"/>
            <w:r w:rsidRPr="00513964">
              <w:rPr>
                <w:rFonts w:ascii="Times New Roman" w:eastAsia="Times New Roman" w:hAnsi="Times New Roman" w:cs="Times New Roman"/>
                <w:color w:val="000000"/>
                <w:sz w:val="20"/>
                <w:szCs w:val="20"/>
                <w:u w:val="none"/>
              </w:rPr>
              <w:t>sobre</w:t>
            </w:r>
            <w:proofErr w:type="spellEnd"/>
            <w:r w:rsidRPr="00513964">
              <w:rPr>
                <w:rFonts w:ascii="Times New Roman" w:eastAsia="Times New Roman" w:hAnsi="Times New Roman" w:cs="Times New Roman"/>
                <w:color w:val="000000"/>
                <w:sz w:val="20"/>
                <w:szCs w:val="20"/>
                <w:u w:val="none"/>
              </w:rPr>
              <w:t xml:space="preserve"> mi día </w:t>
            </w:r>
            <w:proofErr w:type="spellStart"/>
            <w:r w:rsidRPr="00513964">
              <w:rPr>
                <w:rFonts w:ascii="Times New Roman" w:eastAsia="Times New Roman" w:hAnsi="Times New Roman" w:cs="Times New Roman"/>
                <w:color w:val="000000"/>
                <w:sz w:val="20"/>
                <w:szCs w:val="20"/>
                <w:u w:val="none"/>
              </w:rPr>
              <w:t>en</w:t>
            </w:r>
            <w:proofErr w:type="spellEnd"/>
            <w:r w:rsidRPr="00513964">
              <w:rPr>
                <w:rFonts w:ascii="Times New Roman" w:eastAsia="Times New Roman" w:hAnsi="Times New Roman" w:cs="Times New Roman"/>
                <w:color w:val="000000"/>
                <w:sz w:val="20"/>
                <w:szCs w:val="20"/>
                <w:u w:val="none"/>
              </w:rPr>
              <w:t xml:space="preserve"> la </w:t>
            </w:r>
            <w:proofErr w:type="spellStart"/>
            <w:r w:rsidRPr="00513964">
              <w:rPr>
                <w:rFonts w:ascii="Times New Roman" w:eastAsia="Times New Roman" w:hAnsi="Times New Roman" w:cs="Times New Roman"/>
                <w:color w:val="000000"/>
                <w:sz w:val="20"/>
                <w:szCs w:val="20"/>
                <w:u w:val="none"/>
              </w:rPr>
              <w:t>escuela</w:t>
            </w:r>
            <w:proofErr w:type="spellEnd"/>
          </w:p>
          <w:p w14:paraId="572513FA" w14:textId="77777777" w:rsidR="00B30125" w:rsidRPr="00B30125" w:rsidRDefault="00513964" w:rsidP="00540949">
            <w:pPr>
              <w:pStyle w:val="Heading4"/>
              <w:numPr>
                <w:ilvl w:val="0"/>
                <w:numId w:val="3"/>
              </w:numPr>
              <w:pBdr>
                <w:top w:val="nil"/>
                <w:left w:val="nil"/>
                <w:bottom w:val="nil"/>
                <w:right w:val="nil"/>
                <w:between w:val="nil"/>
              </w:pBdr>
              <w:spacing w:before="0"/>
              <w:ind w:hanging="359"/>
              <w:contextualSpacing/>
              <w:rPr>
                <w:rFonts w:ascii="Times New Roman" w:hAnsi="Times New Roman" w:cs="Times New Roman"/>
                <w:sz w:val="20"/>
                <w:szCs w:val="20"/>
              </w:rPr>
            </w:pPr>
            <w:r w:rsidRPr="00B30125">
              <w:rPr>
                <w:rFonts w:ascii="Times New Roman" w:hAnsi="Times New Roman" w:cs="Times New Roman"/>
                <w:color w:val="auto"/>
                <w:sz w:val="20"/>
                <w:szCs w:val="20"/>
                <w:u w:val="none"/>
              </w:rPr>
              <w:t xml:space="preserve">Escriba sus </w:t>
            </w:r>
            <w:proofErr w:type="spellStart"/>
            <w:r w:rsidRPr="00B30125">
              <w:rPr>
                <w:rFonts w:ascii="Times New Roman" w:hAnsi="Times New Roman" w:cs="Times New Roman"/>
                <w:color w:val="auto"/>
                <w:sz w:val="20"/>
                <w:szCs w:val="20"/>
                <w:u w:val="none"/>
              </w:rPr>
              <w:t>tareas</w:t>
            </w:r>
            <w:proofErr w:type="spellEnd"/>
            <w:r w:rsidRPr="00B30125">
              <w:rPr>
                <w:rFonts w:ascii="Times New Roman" w:hAnsi="Times New Roman" w:cs="Times New Roman"/>
                <w:color w:val="auto"/>
                <w:sz w:val="20"/>
                <w:szCs w:val="20"/>
                <w:u w:val="none"/>
              </w:rPr>
              <w:t xml:space="preserve"> </w:t>
            </w:r>
            <w:proofErr w:type="spellStart"/>
            <w:r w:rsidRPr="00B30125">
              <w:rPr>
                <w:rFonts w:ascii="Times New Roman" w:hAnsi="Times New Roman" w:cs="Times New Roman"/>
                <w:color w:val="auto"/>
                <w:sz w:val="20"/>
                <w:szCs w:val="20"/>
                <w:u w:val="none"/>
              </w:rPr>
              <w:t>diariamente</w:t>
            </w:r>
            <w:proofErr w:type="spellEnd"/>
            <w:r w:rsidRPr="00B30125">
              <w:rPr>
                <w:rFonts w:ascii="Times New Roman" w:hAnsi="Times New Roman" w:cs="Times New Roman"/>
                <w:color w:val="auto"/>
                <w:sz w:val="20"/>
                <w:szCs w:val="20"/>
                <w:u w:val="none"/>
              </w:rPr>
              <w:t xml:space="preserve"> </w:t>
            </w:r>
            <w:proofErr w:type="spellStart"/>
            <w:r w:rsidRPr="00B30125">
              <w:rPr>
                <w:rFonts w:ascii="Times New Roman" w:hAnsi="Times New Roman" w:cs="Times New Roman"/>
                <w:color w:val="auto"/>
                <w:sz w:val="20"/>
                <w:szCs w:val="20"/>
                <w:u w:val="none"/>
              </w:rPr>
              <w:t>en</w:t>
            </w:r>
            <w:proofErr w:type="spellEnd"/>
            <w:r w:rsidRPr="00B30125">
              <w:rPr>
                <w:rFonts w:ascii="Times New Roman" w:hAnsi="Times New Roman" w:cs="Times New Roman"/>
                <w:color w:val="auto"/>
                <w:sz w:val="20"/>
                <w:szCs w:val="20"/>
                <w:u w:val="none"/>
              </w:rPr>
              <w:t xml:space="preserve"> </w:t>
            </w:r>
            <w:proofErr w:type="spellStart"/>
            <w:r w:rsidRPr="00B30125">
              <w:rPr>
                <w:rFonts w:ascii="Times New Roman" w:hAnsi="Times New Roman" w:cs="Times New Roman"/>
                <w:color w:val="auto"/>
                <w:sz w:val="20"/>
                <w:szCs w:val="20"/>
                <w:u w:val="none"/>
              </w:rPr>
              <w:t>el</w:t>
            </w:r>
            <w:proofErr w:type="spellEnd"/>
            <w:r w:rsidRPr="00B30125">
              <w:rPr>
                <w:rFonts w:ascii="Times New Roman" w:hAnsi="Times New Roman" w:cs="Times New Roman"/>
                <w:color w:val="auto"/>
                <w:sz w:val="20"/>
                <w:szCs w:val="20"/>
                <w:u w:val="none"/>
              </w:rPr>
              <w:t xml:space="preserve"> HAB y complete </w:t>
            </w:r>
            <w:proofErr w:type="spellStart"/>
            <w:r w:rsidRPr="00B30125">
              <w:rPr>
                <w:rFonts w:ascii="Times New Roman" w:hAnsi="Times New Roman" w:cs="Times New Roman"/>
                <w:color w:val="auto"/>
                <w:sz w:val="20"/>
                <w:szCs w:val="20"/>
                <w:u w:val="none"/>
              </w:rPr>
              <w:t>todas</w:t>
            </w:r>
            <w:proofErr w:type="spellEnd"/>
            <w:r w:rsidRPr="00B30125">
              <w:rPr>
                <w:rFonts w:ascii="Times New Roman" w:hAnsi="Times New Roman" w:cs="Times New Roman"/>
                <w:color w:val="auto"/>
                <w:sz w:val="20"/>
                <w:szCs w:val="20"/>
                <w:u w:val="none"/>
              </w:rPr>
              <w:t xml:space="preserve"> las </w:t>
            </w:r>
            <w:proofErr w:type="spellStart"/>
            <w:r w:rsidRPr="00B30125">
              <w:rPr>
                <w:rFonts w:ascii="Times New Roman" w:hAnsi="Times New Roman" w:cs="Times New Roman"/>
                <w:color w:val="auto"/>
                <w:sz w:val="20"/>
                <w:szCs w:val="20"/>
                <w:u w:val="none"/>
              </w:rPr>
              <w:t>tareas</w:t>
            </w:r>
            <w:proofErr w:type="spellEnd"/>
            <w:r w:rsidRPr="00B30125">
              <w:rPr>
                <w:rFonts w:ascii="Times New Roman" w:hAnsi="Times New Roman" w:cs="Times New Roman"/>
                <w:color w:val="auto"/>
                <w:sz w:val="20"/>
                <w:szCs w:val="20"/>
                <w:u w:val="none"/>
              </w:rPr>
              <w:t xml:space="preserve"> </w:t>
            </w:r>
            <w:proofErr w:type="spellStart"/>
            <w:r w:rsidRPr="00B30125">
              <w:rPr>
                <w:rFonts w:ascii="Times New Roman" w:hAnsi="Times New Roman" w:cs="Times New Roman"/>
                <w:color w:val="auto"/>
                <w:sz w:val="20"/>
                <w:szCs w:val="20"/>
                <w:u w:val="none"/>
              </w:rPr>
              <w:t>asignadas</w:t>
            </w:r>
            <w:proofErr w:type="spellEnd"/>
          </w:p>
          <w:p w14:paraId="2B0CF349" w14:textId="77777777" w:rsidR="00B30125" w:rsidRDefault="00B30125" w:rsidP="009B2C68">
            <w:pPr>
              <w:pStyle w:val="Heading4"/>
              <w:pBdr>
                <w:top w:val="nil"/>
                <w:left w:val="nil"/>
                <w:bottom w:val="nil"/>
                <w:right w:val="nil"/>
                <w:between w:val="nil"/>
              </w:pBdr>
              <w:spacing w:before="0"/>
              <w:ind w:left="360"/>
              <w:contextualSpacing/>
              <w:rPr>
                <w:rFonts w:ascii="Times New Roman" w:hAnsi="Times New Roman" w:cs="Times New Roman"/>
                <w:color w:val="auto"/>
                <w:sz w:val="20"/>
                <w:szCs w:val="20"/>
                <w:u w:val="none"/>
              </w:rPr>
            </w:pPr>
            <w:r w:rsidRPr="00B30125">
              <w:rPr>
                <w:rFonts w:ascii="Segoe UI Symbol" w:hAnsi="Segoe UI Symbol" w:cs="Segoe UI Symbol"/>
                <w:color w:val="auto"/>
                <w:sz w:val="20"/>
                <w:szCs w:val="20"/>
                <w:u w:val="none"/>
              </w:rPr>
              <w:t>❏</w:t>
            </w:r>
            <w:r w:rsidRPr="00B30125">
              <w:rPr>
                <w:rFonts w:ascii="Times New Roman" w:hAnsi="Times New Roman" w:cs="Times New Roman"/>
                <w:color w:val="auto"/>
                <w:sz w:val="20"/>
                <w:szCs w:val="20"/>
                <w:u w:val="none"/>
              </w:rPr>
              <w:t xml:space="preserve"> Los </w:t>
            </w:r>
            <w:proofErr w:type="spellStart"/>
            <w:r w:rsidRPr="00B30125">
              <w:rPr>
                <w:rFonts w:ascii="Times New Roman" w:hAnsi="Times New Roman" w:cs="Times New Roman"/>
                <w:color w:val="auto"/>
                <w:sz w:val="20"/>
                <w:szCs w:val="20"/>
                <w:u w:val="none"/>
              </w:rPr>
              <w:t>estudiantes</w:t>
            </w:r>
            <w:proofErr w:type="spellEnd"/>
            <w:r w:rsidRPr="00B30125">
              <w:rPr>
                <w:rFonts w:ascii="Times New Roman" w:hAnsi="Times New Roman" w:cs="Times New Roman"/>
                <w:color w:val="auto"/>
                <w:sz w:val="20"/>
                <w:szCs w:val="20"/>
                <w:u w:val="none"/>
              </w:rPr>
              <w:t xml:space="preserve"> </w:t>
            </w:r>
            <w:proofErr w:type="spellStart"/>
            <w:r w:rsidRPr="00B30125">
              <w:rPr>
                <w:rFonts w:ascii="Times New Roman" w:hAnsi="Times New Roman" w:cs="Times New Roman"/>
                <w:color w:val="auto"/>
                <w:sz w:val="20"/>
                <w:szCs w:val="20"/>
                <w:u w:val="none"/>
              </w:rPr>
              <w:t>deben</w:t>
            </w:r>
            <w:proofErr w:type="spellEnd"/>
            <w:r w:rsidRPr="00B30125">
              <w:rPr>
                <w:rFonts w:ascii="Times New Roman" w:hAnsi="Times New Roman" w:cs="Times New Roman"/>
                <w:color w:val="auto"/>
                <w:sz w:val="20"/>
                <w:szCs w:val="20"/>
                <w:u w:val="none"/>
              </w:rPr>
              <w:t xml:space="preserve"> ser </w:t>
            </w:r>
            <w:proofErr w:type="spellStart"/>
            <w:r w:rsidRPr="00B30125">
              <w:rPr>
                <w:rFonts w:ascii="Times New Roman" w:hAnsi="Times New Roman" w:cs="Times New Roman"/>
                <w:color w:val="auto"/>
                <w:sz w:val="20"/>
                <w:szCs w:val="20"/>
                <w:u w:val="none"/>
              </w:rPr>
              <w:t>conscientes</w:t>
            </w:r>
            <w:proofErr w:type="spellEnd"/>
            <w:r w:rsidRPr="00B30125">
              <w:rPr>
                <w:rFonts w:ascii="Times New Roman" w:hAnsi="Times New Roman" w:cs="Times New Roman"/>
                <w:color w:val="auto"/>
                <w:sz w:val="20"/>
                <w:szCs w:val="20"/>
                <w:u w:val="none"/>
              </w:rPr>
              <w:t xml:space="preserve"> de </w:t>
            </w:r>
            <w:proofErr w:type="spellStart"/>
            <w:r w:rsidRPr="00B30125">
              <w:rPr>
                <w:rFonts w:ascii="Times New Roman" w:hAnsi="Times New Roman" w:cs="Times New Roman"/>
                <w:color w:val="auto"/>
                <w:sz w:val="20"/>
                <w:szCs w:val="20"/>
                <w:u w:val="none"/>
              </w:rPr>
              <w:t>su</w:t>
            </w:r>
            <w:proofErr w:type="spellEnd"/>
            <w:r w:rsidRPr="00B30125">
              <w:rPr>
                <w:rFonts w:ascii="Times New Roman" w:hAnsi="Times New Roman" w:cs="Times New Roman"/>
                <w:color w:val="auto"/>
                <w:sz w:val="20"/>
                <w:szCs w:val="20"/>
                <w:u w:val="none"/>
              </w:rPr>
              <w:t xml:space="preserve"> </w:t>
            </w:r>
            <w:proofErr w:type="spellStart"/>
            <w:r w:rsidRPr="00B30125">
              <w:rPr>
                <w:rFonts w:ascii="Times New Roman" w:hAnsi="Times New Roman" w:cs="Times New Roman"/>
                <w:color w:val="auto"/>
                <w:sz w:val="20"/>
                <w:szCs w:val="20"/>
                <w:u w:val="none"/>
              </w:rPr>
              <w:t>comportamiento</w:t>
            </w:r>
            <w:proofErr w:type="spellEnd"/>
            <w:r w:rsidRPr="00B30125">
              <w:rPr>
                <w:rFonts w:ascii="Times New Roman" w:hAnsi="Times New Roman" w:cs="Times New Roman"/>
                <w:color w:val="auto"/>
                <w:sz w:val="20"/>
                <w:szCs w:val="20"/>
                <w:u w:val="none"/>
              </w:rPr>
              <w:t xml:space="preserve"> </w:t>
            </w:r>
            <w:proofErr w:type="spellStart"/>
            <w:r w:rsidRPr="00B30125">
              <w:rPr>
                <w:rFonts w:ascii="Times New Roman" w:hAnsi="Times New Roman" w:cs="Times New Roman"/>
                <w:color w:val="auto"/>
                <w:sz w:val="20"/>
                <w:szCs w:val="20"/>
                <w:u w:val="none"/>
              </w:rPr>
              <w:t>en</w:t>
            </w:r>
            <w:proofErr w:type="spellEnd"/>
            <w:r w:rsidRPr="00B30125">
              <w:rPr>
                <w:rFonts w:ascii="Times New Roman" w:hAnsi="Times New Roman" w:cs="Times New Roman"/>
                <w:color w:val="auto"/>
                <w:sz w:val="20"/>
                <w:szCs w:val="20"/>
                <w:u w:val="none"/>
              </w:rPr>
              <w:t xml:space="preserve"> </w:t>
            </w:r>
            <w:proofErr w:type="spellStart"/>
            <w:r w:rsidRPr="00B30125">
              <w:rPr>
                <w:rFonts w:ascii="Times New Roman" w:hAnsi="Times New Roman" w:cs="Times New Roman"/>
                <w:color w:val="auto"/>
                <w:sz w:val="20"/>
                <w:szCs w:val="20"/>
                <w:u w:val="none"/>
              </w:rPr>
              <w:t>el</w:t>
            </w:r>
            <w:proofErr w:type="spellEnd"/>
            <w:r w:rsidRPr="00B30125">
              <w:rPr>
                <w:rFonts w:ascii="Times New Roman" w:hAnsi="Times New Roman" w:cs="Times New Roman"/>
                <w:color w:val="auto"/>
                <w:sz w:val="20"/>
                <w:szCs w:val="20"/>
                <w:u w:val="none"/>
              </w:rPr>
              <w:t xml:space="preserve"> </w:t>
            </w:r>
            <w:proofErr w:type="spellStart"/>
            <w:r w:rsidRPr="00B30125">
              <w:rPr>
                <w:rFonts w:ascii="Times New Roman" w:hAnsi="Times New Roman" w:cs="Times New Roman"/>
                <w:color w:val="auto"/>
                <w:sz w:val="20"/>
                <w:szCs w:val="20"/>
                <w:u w:val="none"/>
              </w:rPr>
              <w:t>autobús</w:t>
            </w:r>
            <w:proofErr w:type="spellEnd"/>
            <w:r w:rsidRPr="00B30125">
              <w:rPr>
                <w:rFonts w:ascii="Times New Roman" w:hAnsi="Times New Roman" w:cs="Times New Roman"/>
                <w:color w:val="auto"/>
                <w:sz w:val="20"/>
                <w:szCs w:val="20"/>
                <w:u w:val="none"/>
              </w:rPr>
              <w:t xml:space="preserve"> y </w:t>
            </w:r>
            <w:proofErr w:type="spellStart"/>
            <w:r w:rsidRPr="00B30125">
              <w:rPr>
                <w:rFonts w:ascii="Times New Roman" w:hAnsi="Times New Roman" w:cs="Times New Roman"/>
                <w:color w:val="auto"/>
                <w:sz w:val="20"/>
                <w:szCs w:val="20"/>
                <w:u w:val="none"/>
              </w:rPr>
              <w:t>seguir</w:t>
            </w:r>
            <w:proofErr w:type="spellEnd"/>
            <w:r w:rsidRPr="00B30125">
              <w:rPr>
                <w:rFonts w:ascii="Times New Roman" w:hAnsi="Times New Roman" w:cs="Times New Roman"/>
                <w:color w:val="auto"/>
                <w:sz w:val="20"/>
                <w:szCs w:val="20"/>
                <w:u w:val="none"/>
              </w:rPr>
              <w:t xml:space="preserve"> </w:t>
            </w:r>
            <w:proofErr w:type="spellStart"/>
            <w:r w:rsidRPr="00B30125">
              <w:rPr>
                <w:rFonts w:ascii="Times New Roman" w:hAnsi="Times New Roman" w:cs="Times New Roman"/>
                <w:color w:val="auto"/>
                <w:sz w:val="20"/>
                <w:szCs w:val="20"/>
                <w:u w:val="none"/>
              </w:rPr>
              <w:t>todas</w:t>
            </w:r>
            <w:proofErr w:type="spellEnd"/>
            <w:r w:rsidRPr="00B30125">
              <w:rPr>
                <w:rFonts w:ascii="Times New Roman" w:hAnsi="Times New Roman" w:cs="Times New Roman"/>
                <w:color w:val="auto"/>
                <w:sz w:val="20"/>
                <w:szCs w:val="20"/>
                <w:u w:val="none"/>
              </w:rPr>
              <w:t xml:space="preserve"> las </w:t>
            </w:r>
            <w:proofErr w:type="spellStart"/>
            <w:r w:rsidRPr="00B30125">
              <w:rPr>
                <w:rFonts w:ascii="Times New Roman" w:hAnsi="Times New Roman" w:cs="Times New Roman"/>
                <w:color w:val="auto"/>
                <w:sz w:val="20"/>
                <w:szCs w:val="20"/>
                <w:u w:val="none"/>
              </w:rPr>
              <w:t>expectativas</w:t>
            </w:r>
            <w:proofErr w:type="spellEnd"/>
            <w:r w:rsidRPr="00B30125">
              <w:rPr>
                <w:rFonts w:ascii="Times New Roman" w:hAnsi="Times New Roman" w:cs="Times New Roman"/>
                <w:color w:val="auto"/>
                <w:sz w:val="20"/>
                <w:szCs w:val="20"/>
                <w:u w:val="none"/>
              </w:rPr>
              <w:t xml:space="preserve"> de CMS y CHPAC.</w:t>
            </w:r>
          </w:p>
          <w:p w14:paraId="112F6979" w14:textId="77777777" w:rsidR="008677B9" w:rsidRDefault="00B30125" w:rsidP="009B2C68">
            <w:pPr>
              <w:pStyle w:val="Heading4"/>
              <w:pBdr>
                <w:top w:val="nil"/>
                <w:left w:val="nil"/>
                <w:bottom w:val="nil"/>
                <w:right w:val="nil"/>
                <w:between w:val="nil"/>
              </w:pBdr>
              <w:spacing w:before="0"/>
              <w:ind w:left="360"/>
              <w:contextualSpacing/>
              <w:rPr>
                <w:rFonts w:ascii="Times New Roman" w:hAnsi="Times New Roman" w:cs="Times New Roman"/>
                <w:color w:val="auto"/>
                <w:sz w:val="20"/>
                <w:szCs w:val="20"/>
                <w:u w:val="none"/>
              </w:rPr>
            </w:pPr>
            <w:r w:rsidRPr="00B30125">
              <w:rPr>
                <w:rFonts w:ascii="Segoe UI Symbol" w:hAnsi="Segoe UI Symbol" w:cs="Segoe UI Symbol"/>
                <w:color w:val="auto"/>
                <w:sz w:val="20"/>
                <w:szCs w:val="20"/>
                <w:u w:val="none"/>
              </w:rPr>
              <w:t>❏</w:t>
            </w:r>
            <w:r w:rsidRPr="00B30125">
              <w:rPr>
                <w:rFonts w:ascii="Times New Roman" w:hAnsi="Times New Roman" w:cs="Times New Roman"/>
                <w:color w:val="auto"/>
                <w:sz w:val="20"/>
                <w:szCs w:val="20"/>
                <w:u w:val="none"/>
              </w:rPr>
              <w:t xml:space="preserve"> </w:t>
            </w:r>
            <w:r w:rsidRPr="00DF3DDB">
              <w:rPr>
                <w:rFonts w:ascii="Times New Roman" w:hAnsi="Times New Roman" w:cs="Times New Roman"/>
                <w:color w:val="auto"/>
                <w:sz w:val="20"/>
                <w:szCs w:val="20"/>
                <w:u w:val="none"/>
              </w:rPr>
              <w:t xml:space="preserve">Los </w:t>
            </w:r>
            <w:proofErr w:type="spellStart"/>
            <w:r w:rsidRPr="00DF3DDB">
              <w:rPr>
                <w:rFonts w:ascii="Times New Roman" w:hAnsi="Times New Roman" w:cs="Times New Roman"/>
                <w:color w:val="auto"/>
                <w:sz w:val="20"/>
                <w:szCs w:val="20"/>
                <w:u w:val="none"/>
              </w:rPr>
              <w:t>estudiantes</w:t>
            </w:r>
            <w:proofErr w:type="spellEnd"/>
            <w:r w:rsidRPr="00DF3DDB">
              <w:rPr>
                <w:rFonts w:ascii="Times New Roman" w:hAnsi="Times New Roman" w:cs="Times New Roman"/>
                <w:color w:val="auto"/>
                <w:sz w:val="20"/>
                <w:szCs w:val="20"/>
                <w:u w:val="none"/>
              </w:rPr>
              <w:t xml:space="preserve"> </w:t>
            </w:r>
            <w:proofErr w:type="spellStart"/>
            <w:r w:rsidRPr="00DF3DDB">
              <w:rPr>
                <w:rFonts w:ascii="Times New Roman" w:hAnsi="Times New Roman" w:cs="Times New Roman"/>
                <w:color w:val="auto"/>
                <w:sz w:val="20"/>
                <w:szCs w:val="20"/>
                <w:u w:val="none"/>
              </w:rPr>
              <w:t>deben</w:t>
            </w:r>
            <w:proofErr w:type="spellEnd"/>
            <w:r w:rsidRPr="00DF3DDB">
              <w:rPr>
                <w:rFonts w:ascii="Times New Roman" w:hAnsi="Times New Roman" w:cs="Times New Roman"/>
                <w:color w:val="auto"/>
                <w:sz w:val="20"/>
                <w:szCs w:val="20"/>
                <w:u w:val="none"/>
              </w:rPr>
              <w:t xml:space="preserve"> ser </w:t>
            </w:r>
            <w:proofErr w:type="spellStart"/>
            <w:r w:rsidRPr="00DF3DDB">
              <w:rPr>
                <w:rFonts w:ascii="Times New Roman" w:hAnsi="Times New Roman" w:cs="Times New Roman"/>
                <w:color w:val="auto"/>
                <w:sz w:val="20"/>
                <w:szCs w:val="20"/>
                <w:u w:val="none"/>
              </w:rPr>
              <w:t>respetuosos</w:t>
            </w:r>
            <w:proofErr w:type="spellEnd"/>
            <w:r w:rsidRPr="00DF3DDB">
              <w:rPr>
                <w:rFonts w:ascii="Times New Roman" w:hAnsi="Times New Roman" w:cs="Times New Roman"/>
                <w:color w:val="auto"/>
                <w:sz w:val="20"/>
                <w:szCs w:val="20"/>
                <w:u w:val="none"/>
              </w:rPr>
              <w:t xml:space="preserve"> con la </w:t>
            </w:r>
            <w:proofErr w:type="spellStart"/>
            <w:r w:rsidRPr="00DF3DDB">
              <w:rPr>
                <w:rFonts w:ascii="Times New Roman" w:hAnsi="Times New Roman" w:cs="Times New Roman"/>
                <w:color w:val="auto"/>
                <w:sz w:val="20"/>
                <w:szCs w:val="20"/>
                <w:u w:val="none"/>
              </w:rPr>
              <w:t>tecnología</w:t>
            </w:r>
            <w:proofErr w:type="spellEnd"/>
            <w:r w:rsidRPr="00DF3DDB">
              <w:rPr>
                <w:rFonts w:ascii="Times New Roman" w:hAnsi="Times New Roman" w:cs="Times New Roman"/>
                <w:color w:val="auto"/>
                <w:sz w:val="20"/>
                <w:szCs w:val="20"/>
                <w:u w:val="none"/>
              </w:rPr>
              <w:t xml:space="preserve"> escolar, </w:t>
            </w:r>
            <w:proofErr w:type="spellStart"/>
            <w:r w:rsidRPr="00DF3DDB">
              <w:rPr>
                <w:rFonts w:ascii="Times New Roman" w:hAnsi="Times New Roman" w:cs="Times New Roman"/>
                <w:color w:val="auto"/>
                <w:sz w:val="20"/>
                <w:szCs w:val="20"/>
                <w:u w:val="none"/>
              </w:rPr>
              <w:t>manejar</w:t>
            </w:r>
            <w:proofErr w:type="spellEnd"/>
            <w:r w:rsidRPr="00DF3DDB">
              <w:rPr>
                <w:rFonts w:ascii="Times New Roman" w:hAnsi="Times New Roman" w:cs="Times New Roman"/>
                <w:color w:val="auto"/>
                <w:sz w:val="20"/>
                <w:szCs w:val="20"/>
                <w:u w:val="none"/>
              </w:rPr>
              <w:t xml:space="preserve"> </w:t>
            </w:r>
            <w:proofErr w:type="spellStart"/>
            <w:r w:rsidRPr="00DF3DDB">
              <w:rPr>
                <w:rFonts w:ascii="Times New Roman" w:hAnsi="Times New Roman" w:cs="Times New Roman"/>
                <w:color w:val="auto"/>
                <w:sz w:val="20"/>
                <w:szCs w:val="20"/>
                <w:u w:val="none"/>
              </w:rPr>
              <w:t>todos</w:t>
            </w:r>
            <w:proofErr w:type="spellEnd"/>
            <w:r w:rsidRPr="00DF3DDB">
              <w:rPr>
                <w:rFonts w:ascii="Times New Roman" w:hAnsi="Times New Roman" w:cs="Times New Roman"/>
                <w:color w:val="auto"/>
                <w:sz w:val="20"/>
                <w:szCs w:val="20"/>
                <w:u w:val="none"/>
              </w:rPr>
              <w:t xml:space="preserve"> </w:t>
            </w:r>
            <w:proofErr w:type="spellStart"/>
            <w:r w:rsidRPr="00DF3DDB">
              <w:rPr>
                <w:rFonts w:ascii="Times New Roman" w:hAnsi="Times New Roman" w:cs="Times New Roman"/>
                <w:color w:val="auto"/>
                <w:sz w:val="20"/>
                <w:szCs w:val="20"/>
                <w:u w:val="none"/>
              </w:rPr>
              <w:t>los</w:t>
            </w:r>
            <w:proofErr w:type="spellEnd"/>
            <w:r w:rsidRPr="00DF3DDB">
              <w:rPr>
                <w:rFonts w:ascii="Times New Roman" w:hAnsi="Times New Roman" w:cs="Times New Roman"/>
                <w:color w:val="auto"/>
                <w:sz w:val="20"/>
                <w:szCs w:val="20"/>
                <w:u w:val="none"/>
              </w:rPr>
              <w:t xml:space="preserve"> </w:t>
            </w:r>
            <w:proofErr w:type="spellStart"/>
            <w:r w:rsidRPr="00DF3DDB">
              <w:rPr>
                <w:rFonts w:ascii="Times New Roman" w:hAnsi="Times New Roman" w:cs="Times New Roman"/>
                <w:color w:val="auto"/>
                <w:sz w:val="20"/>
                <w:szCs w:val="20"/>
                <w:u w:val="none"/>
              </w:rPr>
              <w:t>dispositivos</w:t>
            </w:r>
            <w:proofErr w:type="spellEnd"/>
            <w:r w:rsidRPr="00DF3DDB">
              <w:rPr>
                <w:rFonts w:ascii="Times New Roman" w:hAnsi="Times New Roman" w:cs="Times New Roman"/>
                <w:color w:val="auto"/>
                <w:sz w:val="20"/>
                <w:szCs w:val="20"/>
                <w:u w:val="none"/>
              </w:rPr>
              <w:t xml:space="preserve"> </w:t>
            </w:r>
            <w:proofErr w:type="spellStart"/>
            <w:r w:rsidRPr="00DF3DDB">
              <w:rPr>
                <w:rFonts w:ascii="Times New Roman" w:hAnsi="Times New Roman" w:cs="Times New Roman"/>
                <w:color w:val="auto"/>
                <w:sz w:val="20"/>
                <w:szCs w:val="20"/>
                <w:u w:val="none"/>
              </w:rPr>
              <w:t>correctamente</w:t>
            </w:r>
            <w:proofErr w:type="spellEnd"/>
            <w:r w:rsidRPr="00DF3DDB">
              <w:rPr>
                <w:rFonts w:ascii="Times New Roman" w:hAnsi="Times New Roman" w:cs="Times New Roman"/>
                <w:color w:val="auto"/>
                <w:sz w:val="20"/>
                <w:szCs w:val="20"/>
                <w:u w:val="none"/>
              </w:rPr>
              <w:t xml:space="preserve"> y </w:t>
            </w:r>
            <w:proofErr w:type="spellStart"/>
            <w:r w:rsidRPr="00DF3DDB">
              <w:rPr>
                <w:rFonts w:ascii="Times New Roman" w:hAnsi="Times New Roman" w:cs="Times New Roman"/>
                <w:color w:val="auto"/>
                <w:sz w:val="20"/>
                <w:szCs w:val="20"/>
                <w:u w:val="none"/>
              </w:rPr>
              <w:t>seguir</w:t>
            </w:r>
            <w:proofErr w:type="spellEnd"/>
            <w:r w:rsidRPr="00DF3DDB">
              <w:rPr>
                <w:rFonts w:ascii="Times New Roman" w:hAnsi="Times New Roman" w:cs="Times New Roman"/>
                <w:color w:val="auto"/>
                <w:sz w:val="20"/>
                <w:szCs w:val="20"/>
                <w:u w:val="none"/>
              </w:rPr>
              <w:t xml:space="preserve"> las </w:t>
            </w:r>
            <w:proofErr w:type="spellStart"/>
            <w:r w:rsidRPr="00DF3DDB">
              <w:rPr>
                <w:rFonts w:ascii="Times New Roman" w:hAnsi="Times New Roman" w:cs="Times New Roman"/>
                <w:color w:val="auto"/>
                <w:sz w:val="20"/>
                <w:szCs w:val="20"/>
                <w:u w:val="none"/>
              </w:rPr>
              <w:t>expectativas</w:t>
            </w:r>
            <w:proofErr w:type="spellEnd"/>
            <w:r w:rsidRPr="00DF3DDB">
              <w:rPr>
                <w:rFonts w:ascii="Times New Roman" w:hAnsi="Times New Roman" w:cs="Times New Roman"/>
                <w:color w:val="auto"/>
                <w:sz w:val="20"/>
                <w:szCs w:val="20"/>
                <w:u w:val="none"/>
              </w:rPr>
              <w:t xml:space="preserve"> de CMS y CHPAC </w:t>
            </w:r>
            <w:proofErr w:type="spellStart"/>
            <w:r w:rsidRPr="00DF3DDB">
              <w:rPr>
                <w:rFonts w:ascii="Times New Roman" w:hAnsi="Times New Roman" w:cs="Times New Roman"/>
                <w:color w:val="auto"/>
                <w:sz w:val="20"/>
                <w:szCs w:val="20"/>
                <w:u w:val="none"/>
              </w:rPr>
              <w:t>sobre</w:t>
            </w:r>
            <w:proofErr w:type="spellEnd"/>
            <w:r w:rsidRPr="00DF3DDB">
              <w:rPr>
                <w:rFonts w:ascii="Times New Roman" w:hAnsi="Times New Roman" w:cs="Times New Roman"/>
                <w:color w:val="auto"/>
                <w:sz w:val="20"/>
                <w:szCs w:val="20"/>
                <w:u w:val="none"/>
              </w:rPr>
              <w:t xml:space="preserve"> </w:t>
            </w:r>
            <w:proofErr w:type="spellStart"/>
            <w:r w:rsidRPr="00DF3DDB">
              <w:rPr>
                <w:rFonts w:ascii="Times New Roman" w:hAnsi="Times New Roman" w:cs="Times New Roman"/>
                <w:color w:val="auto"/>
                <w:sz w:val="20"/>
                <w:szCs w:val="20"/>
                <w:u w:val="none"/>
              </w:rPr>
              <w:t>el</w:t>
            </w:r>
            <w:proofErr w:type="spellEnd"/>
            <w:r w:rsidRPr="00DF3DDB">
              <w:rPr>
                <w:rFonts w:ascii="Times New Roman" w:hAnsi="Times New Roman" w:cs="Times New Roman"/>
                <w:color w:val="auto"/>
                <w:sz w:val="20"/>
                <w:szCs w:val="20"/>
                <w:u w:val="none"/>
              </w:rPr>
              <w:t xml:space="preserve"> </w:t>
            </w:r>
            <w:proofErr w:type="spellStart"/>
            <w:r w:rsidRPr="00DF3DDB">
              <w:rPr>
                <w:rFonts w:ascii="Times New Roman" w:hAnsi="Times New Roman" w:cs="Times New Roman"/>
                <w:color w:val="auto"/>
                <w:sz w:val="20"/>
                <w:szCs w:val="20"/>
                <w:u w:val="none"/>
              </w:rPr>
              <w:t>uso</w:t>
            </w:r>
            <w:proofErr w:type="spellEnd"/>
            <w:r w:rsidRPr="00DF3DDB">
              <w:rPr>
                <w:rFonts w:ascii="Times New Roman" w:hAnsi="Times New Roman" w:cs="Times New Roman"/>
                <w:color w:val="auto"/>
                <w:sz w:val="20"/>
                <w:szCs w:val="20"/>
                <w:u w:val="none"/>
              </w:rPr>
              <w:t xml:space="preserve"> de la </w:t>
            </w:r>
            <w:proofErr w:type="spellStart"/>
            <w:r w:rsidRPr="00DF3DDB">
              <w:rPr>
                <w:rFonts w:ascii="Times New Roman" w:hAnsi="Times New Roman" w:cs="Times New Roman"/>
                <w:color w:val="auto"/>
                <w:sz w:val="20"/>
                <w:szCs w:val="20"/>
                <w:u w:val="none"/>
              </w:rPr>
              <w:t>tecnología</w:t>
            </w:r>
            <w:proofErr w:type="spellEnd"/>
            <w:r w:rsidRPr="00DF3DDB">
              <w:rPr>
                <w:rFonts w:ascii="Times New Roman" w:hAnsi="Times New Roman" w:cs="Times New Roman"/>
                <w:color w:val="auto"/>
                <w:sz w:val="20"/>
                <w:szCs w:val="20"/>
                <w:u w:val="none"/>
              </w:rPr>
              <w:t>.</w:t>
            </w:r>
          </w:p>
          <w:p w14:paraId="31D06A23" w14:textId="6B29013C" w:rsidR="008A0B72" w:rsidRPr="008677B9" w:rsidRDefault="00D35A7C" w:rsidP="009B2C68">
            <w:pPr>
              <w:spacing w:before="0" w:after="0"/>
              <w:ind w:left="360"/>
              <w:rPr>
                <w:sz w:val="20"/>
                <w:szCs w:val="20"/>
              </w:rPr>
            </w:pPr>
            <w:r w:rsidRPr="00B30125">
              <w:rPr>
                <w:rFonts w:ascii="Segoe UI Symbol" w:hAnsi="Segoe UI Symbol" w:cs="Segoe UI Symbol"/>
                <w:sz w:val="20"/>
                <w:szCs w:val="20"/>
              </w:rPr>
              <w:t>❏</w:t>
            </w:r>
            <w:r w:rsidR="008A0B72" w:rsidRPr="009B2C68">
              <w:rPr>
                <w:sz w:val="20"/>
                <w:szCs w:val="20"/>
              </w:rPr>
              <w:t xml:space="preserve">Sea </w:t>
            </w:r>
            <w:proofErr w:type="spellStart"/>
            <w:r w:rsidR="008A0B72" w:rsidRPr="009B2C68">
              <w:rPr>
                <w:sz w:val="20"/>
                <w:szCs w:val="20"/>
              </w:rPr>
              <w:t>consciente</w:t>
            </w:r>
            <w:proofErr w:type="spellEnd"/>
            <w:r w:rsidR="008A0B72" w:rsidRPr="009B2C68">
              <w:rPr>
                <w:sz w:val="20"/>
                <w:szCs w:val="20"/>
              </w:rPr>
              <w:t xml:space="preserve"> del </w:t>
            </w:r>
            <w:proofErr w:type="spellStart"/>
            <w:r w:rsidR="008A0B72" w:rsidRPr="009B2C68">
              <w:rPr>
                <w:sz w:val="20"/>
                <w:szCs w:val="20"/>
              </w:rPr>
              <w:t>uso</w:t>
            </w:r>
            <w:proofErr w:type="spellEnd"/>
            <w:r w:rsidR="008A0B72" w:rsidRPr="009B2C68">
              <w:rPr>
                <w:sz w:val="20"/>
                <w:szCs w:val="20"/>
              </w:rPr>
              <w:t xml:space="preserve"> del </w:t>
            </w:r>
            <w:proofErr w:type="spellStart"/>
            <w:r w:rsidR="008A0B72" w:rsidRPr="009B2C68">
              <w:rPr>
                <w:sz w:val="20"/>
                <w:szCs w:val="20"/>
              </w:rPr>
              <w:t>teléfono</w:t>
            </w:r>
            <w:proofErr w:type="spellEnd"/>
            <w:r w:rsidR="008A0B72" w:rsidRPr="009B2C68">
              <w:rPr>
                <w:sz w:val="20"/>
                <w:szCs w:val="20"/>
              </w:rPr>
              <w:t xml:space="preserve"> </w:t>
            </w:r>
            <w:proofErr w:type="spellStart"/>
            <w:r w:rsidR="008A0B72" w:rsidRPr="009B2C68">
              <w:rPr>
                <w:sz w:val="20"/>
                <w:szCs w:val="20"/>
              </w:rPr>
              <w:t>celular</w:t>
            </w:r>
            <w:proofErr w:type="spellEnd"/>
            <w:r w:rsidR="008A0B72" w:rsidRPr="009B2C68">
              <w:rPr>
                <w:sz w:val="20"/>
                <w:szCs w:val="20"/>
              </w:rPr>
              <w:t xml:space="preserve"> </w:t>
            </w:r>
            <w:proofErr w:type="spellStart"/>
            <w:r w:rsidR="008A0B72" w:rsidRPr="009B2C68">
              <w:rPr>
                <w:sz w:val="20"/>
                <w:szCs w:val="20"/>
              </w:rPr>
              <w:t>en</w:t>
            </w:r>
            <w:proofErr w:type="spellEnd"/>
            <w:r w:rsidR="008A0B72" w:rsidRPr="009B2C68">
              <w:rPr>
                <w:sz w:val="20"/>
                <w:szCs w:val="20"/>
              </w:rPr>
              <w:t xml:space="preserve"> </w:t>
            </w:r>
            <w:r w:rsidR="009B2C68">
              <w:rPr>
                <w:sz w:val="20"/>
                <w:szCs w:val="20"/>
              </w:rPr>
              <w:t xml:space="preserve">            </w:t>
            </w:r>
            <w:r w:rsidR="008A0B72" w:rsidRPr="009B2C68">
              <w:rPr>
                <w:sz w:val="20"/>
                <w:szCs w:val="20"/>
              </w:rPr>
              <w:t xml:space="preserve">casa, </w:t>
            </w:r>
            <w:proofErr w:type="spellStart"/>
            <w:r w:rsidR="008A0B72" w:rsidRPr="009B2C68">
              <w:rPr>
                <w:sz w:val="20"/>
                <w:szCs w:val="20"/>
              </w:rPr>
              <w:t>particularmente</w:t>
            </w:r>
            <w:proofErr w:type="spellEnd"/>
            <w:r w:rsidR="008A0B72" w:rsidRPr="009B2C68">
              <w:rPr>
                <w:sz w:val="20"/>
                <w:szCs w:val="20"/>
              </w:rPr>
              <w:t xml:space="preserve"> </w:t>
            </w:r>
            <w:proofErr w:type="spellStart"/>
            <w:r w:rsidR="008A0B72" w:rsidRPr="009B2C68">
              <w:rPr>
                <w:sz w:val="20"/>
                <w:szCs w:val="20"/>
              </w:rPr>
              <w:t>en</w:t>
            </w:r>
            <w:proofErr w:type="spellEnd"/>
            <w:r w:rsidR="008A0B72" w:rsidRPr="009B2C68">
              <w:rPr>
                <w:sz w:val="20"/>
                <w:szCs w:val="20"/>
              </w:rPr>
              <w:t xml:space="preserve"> las redes </w:t>
            </w:r>
            <w:proofErr w:type="spellStart"/>
            <w:r w:rsidR="008A0B72" w:rsidRPr="009B2C68">
              <w:rPr>
                <w:sz w:val="20"/>
                <w:szCs w:val="20"/>
              </w:rPr>
              <w:t>sociales</w:t>
            </w:r>
            <w:proofErr w:type="spellEnd"/>
            <w:r w:rsidR="008A0B72" w:rsidRPr="009B2C68">
              <w:rPr>
                <w:sz w:val="20"/>
                <w:szCs w:val="20"/>
              </w:rPr>
              <w:t xml:space="preserve"> y </w:t>
            </w:r>
            <w:proofErr w:type="spellStart"/>
            <w:r w:rsidR="008A0B72" w:rsidRPr="009B2C68">
              <w:rPr>
                <w:sz w:val="20"/>
                <w:szCs w:val="20"/>
              </w:rPr>
              <w:t>cómo</w:t>
            </w:r>
            <w:proofErr w:type="spellEnd"/>
            <w:r w:rsidR="008A0B72" w:rsidRPr="009B2C68">
              <w:rPr>
                <w:sz w:val="20"/>
                <w:szCs w:val="20"/>
              </w:rPr>
              <w:t xml:space="preserve"> </w:t>
            </w:r>
            <w:proofErr w:type="spellStart"/>
            <w:r w:rsidR="008A0B72" w:rsidRPr="009B2C68">
              <w:rPr>
                <w:sz w:val="20"/>
                <w:szCs w:val="20"/>
              </w:rPr>
              <w:t>afecta</w:t>
            </w:r>
            <w:proofErr w:type="spellEnd"/>
            <w:r w:rsidR="008A0B72" w:rsidRPr="009B2C68">
              <w:rPr>
                <w:sz w:val="20"/>
                <w:szCs w:val="20"/>
              </w:rPr>
              <w:t xml:space="preserve"> </w:t>
            </w:r>
            <w:proofErr w:type="spellStart"/>
            <w:r w:rsidR="008A0B72" w:rsidRPr="009B2C68">
              <w:rPr>
                <w:sz w:val="20"/>
                <w:szCs w:val="20"/>
              </w:rPr>
              <w:t>su</w:t>
            </w:r>
            <w:proofErr w:type="spellEnd"/>
            <w:r w:rsidR="008A0B72" w:rsidRPr="009B2C68">
              <w:rPr>
                <w:sz w:val="20"/>
                <w:szCs w:val="20"/>
              </w:rPr>
              <w:t xml:space="preserve"> </w:t>
            </w:r>
            <w:proofErr w:type="spellStart"/>
            <w:r w:rsidR="008A0B72" w:rsidRPr="009B2C68">
              <w:rPr>
                <w:sz w:val="20"/>
                <w:szCs w:val="20"/>
              </w:rPr>
              <w:t>entorno</w:t>
            </w:r>
            <w:proofErr w:type="spellEnd"/>
            <w:r w:rsidR="008A0B72" w:rsidRPr="009B2C68">
              <w:rPr>
                <w:sz w:val="20"/>
                <w:szCs w:val="20"/>
              </w:rPr>
              <w:t xml:space="preserve"> </w:t>
            </w:r>
            <w:proofErr w:type="spellStart"/>
            <w:r w:rsidR="008A0B72" w:rsidRPr="009B2C68">
              <w:rPr>
                <w:sz w:val="20"/>
                <w:szCs w:val="20"/>
              </w:rPr>
              <w:t>educativo</w:t>
            </w:r>
            <w:proofErr w:type="spellEnd"/>
            <w:r w:rsidR="008A0B72" w:rsidRPr="009B2C68">
              <w:rPr>
                <w:sz w:val="20"/>
                <w:szCs w:val="20"/>
              </w:rPr>
              <w:t xml:space="preserve"> </w:t>
            </w:r>
            <w:proofErr w:type="spellStart"/>
            <w:r w:rsidR="008A0B72" w:rsidRPr="009B2C68">
              <w:rPr>
                <w:sz w:val="20"/>
                <w:szCs w:val="20"/>
              </w:rPr>
              <w:t>en</w:t>
            </w:r>
            <w:proofErr w:type="spellEnd"/>
            <w:r w:rsidR="008A0B72" w:rsidRPr="009B2C68">
              <w:rPr>
                <w:sz w:val="20"/>
                <w:szCs w:val="20"/>
              </w:rPr>
              <w:t xml:space="preserve"> la </w:t>
            </w:r>
            <w:proofErr w:type="spellStart"/>
            <w:r w:rsidR="008A0B72" w:rsidRPr="009B2C68">
              <w:rPr>
                <w:sz w:val="20"/>
                <w:szCs w:val="20"/>
              </w:rPr>
              <w:t>escuela</w:t>
            </w:r>
            <w:proofErr w:type="spellEnd"/>
            <w:r w:rsidR="008A0B72" w:rsidRPr="009B2C68">
              <w:rPr>
                <w:sz w:val="20"/>
                <w:szCs w:val="20"/>
              </w:rPr>
              <w:t>.</w:t>
            </w:r>
          </w:p>
        </w:tc>
        <w:tc>
          <w:tcPr>
            <w:tcW w:w="46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38483B4" w14:textId="77777777" w:rsidR="001F0B0D" w:rsidRDefault="007A0E00">
            <w:pPr>
              <w:pBdr>
                <w:top w:val="nil"/>
                <w:left w:val="nil"/>
                <w:bottom w:val="nil"/>
                <w:right w:val="nil"/>
                <w:between w:val="nil"/>
              </w:pBdr>
              <w:spacing w:before="0" w:after="0"/>
            </w:pPr>
            <w:r>
              <w:t>Principal Responsibilities</w:t>
            </w:r>
          </w:p>
          <w:tbl>
            <w:tblPr>
              <w:tblStyle w:val="a4"/>
              <w:tblW w:w="8895" w:type="dxa"/>
              <w:tblLayout w:type="fixed"/>
              <w:tblLook w:val="0600" w:firstRow="0" w:lastRow="0" w:firstColumn="0" w:lastColumn="0" w:noHBand="1" w:noVBand="1"/>
            </w:tblPr>
            <w:tblGrid>
              <w:gridCol w:w="8895"/>
            </w:tblGrid>
            <w:tr w:rsidR="001F0B0D" w14:paraId="794D9BFF" w14:textId="77777777" w:rsidTr="001F0B0D">
              <w:tc>
                <w:tcPr>
                  <w:tcW w:w="8895" w:type="dxa"/>
                  <w:tcMar>
                    <w:top w:w="100" w:type="dxa"/>
                    <w:left w:w="180" w:type="dxa"/>
                    <w:bottom w:w="100" w:type="dxa"/>
                    <w:right w:w="180" w:type="dxa"/>
                  </w:tcMar>
                </w:tcPr>
                <w:p w14:paraId="2DBD52B4" w14:textId="77777777" w:rsidR="001F0B0D" w:rsidRDefault="007A0E00">
                  <w:pPr>
                    <w:pStyle w:val="Heading4"/>
                    <w:numPr>
                      <w:ilvl w:val="0"/>
                      <w:numId w:val="4"/>
                    </w:numPr>
                    <w:pBdr>
                      <w:top w:val="nil"/>
                      <w:left w:val="nil"/>
                      <w:bottom w:val="nil"/>
                      <w:right w:val="nil"/>
                      <w:between w:val="nil"/>
                    </w:pBdr>
                    <w:ind w:right="4410" w:hanging="359"/>
                    <w:contextualSpacing/>
                    <w:rPr>
                      <w:b/>
                      <w:sz w:val="16"/>
                      <w:szCs w:val="16"/>
                    </w:rPr>
                  </w:pPr>
                  <w:bookmarkStart w:id="24" w:name="_2bn6wsx" w:colFirst="0" w:colLast="0"/>
                  <w:bookmarkEnd w:id="24"/>
                  <w:r>
                    <w:rPr>
                      <w:rFonts w:ascii="Times New Roman" w:eastAsia="Times New Roman" w:hAnsi="Times New Roman" w:cs="Times New Roman"/>
                      <w:color w:val="000000"/>
                      <w:sz w:val="16"/>
                      <w:szCs w:val="16"/>
                      <w:u w:val="none"/>
                    </w:rPr>
                    <w:t xml:space="preserve">Tener altos </w:t>
                  </w:r>
                  <w:proofErr w:type="spellStart"/>
                  <w:r>
                    <w:rPr>
                      <w:rFonts w:ascii="Times New Roman" w:eastAsia="Times New Roman" w:hAnsi="Times New Roman" w:cs="Times New Roman"/>
                      <w:color w:val="000000"/>
                      <w:sz w:val="16"/>
                      <w:szCs w:val="16"/>
                      <w:u w:val="none"/>
                    </w:rPr>
                    <w:t>estándares</w:t>
                  </w:r>
                  <w:proofErr w:type="spellEnd"/>
                  <w:r>
                    <w:rPr>
                      <w:rFonts w:ascii="Times New Roman" w:eastAsia="Times New Roman" w:hAnsi="Times New Roman" w:cs="Times New Roman"/>
                      <w:color w:val="000000"/>
                      <w:sz w:val="16"/>
                      <w:szCs w:val="16"/>
                      <w:u w:val="none"/>
                    </w:rPr>
                    <w:t xml:space="preserve"> e </w:t>
                  </w:r>
                  <w:proofErr w:type="spellStart"/>
                  <w:r>
                    <w:rPr>
                      <w:rFonts w:ascii="Times New Roman" w:eastAsia="Times New Roman" w:hAnsi="Times New Roman" w:cs="Times New Roman"/>
                      <w:color w:val="000000"/>
                      <w:sz w:val="16"/>
                      <w:szCs w:val="16"/>
                      <w:u w:val="none"/>
                    </w:rPr>
                    <w:t>implementar</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programas</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efectivos</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en</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lectura</w:t>
                  </w:r>
                  <w:proofErr w:type="spellEnd"/>
                  <w:r>
                    <w:rPr>
                      <w:rFonts w:ascii="Times New Roman" w:eastAsia="Times New Roman" w:hAnsi="Times New Roman" w:cs="Times New Roman"/>
                      <w:color w:val="000000"/>
                      <w:sz w:val="16"/>
                      <w:szCs w:val="16"/>
                      <w:u w:val="none"/>
                    </w:rPr>
                    <w:t xml:space="preserve"> y </w:t>
                  </w:r>
                  <w:proofErr w:type="spellStart"/>
                  <w:r>
                    <w:rPr>
                      <w:rFonts w:ascii="Times New Roman" w:eastAsia="Times New Roman" w:hAnsi="Times New Roman" w:cs="Times New Roman"/>
                      <w:color w:val="000000"/>
                      <w:sz w:val="16"/>
                      <w:szCs w:val="16"/>
                      <w:u w:val="none"/>
                    </w:rPr>
                    <w:t>matemática</w:t>
                  </w:r>
                  <w:proofErr w:type="spellEnd"/>
                  <w:r>
                    <w:rPr>
                      <w:rFonts w:ascii="Times New Roman" w:eastAsia="Times New Roman" w:hAnsi="Times New Roman" w:cs="Times New Roman"/>
                      <w:color w:val="000000"/>
                      <w:sz w:val="16"/>
                      <w:szCs w:val="16"/>
                      <w:u w:val="none"/>
                    </w:rPr>
                    <w:t xml:space="preserve"> a </w:t>
                  </w:r>
                  <w:proofErr w:type="spellStart"/>
                  <w:r>
                    <w:rPr>
                      <w:rFonts w:ascii="Times New Roman" w:eastAsia="Times New Roman" w:hAnsi="Times New Roman" w:cs="Times New Roman"/>
                      <w:color w:val="000000"/>
                      <w:sz w:val="16"/>
                      <w:szCs w:val="16"/>
                      <w:u w:val="none"/>
                    </w:rPr>
                    <w:t>través</w:t>
                  </w:r>
                  <w:proofErr w:type="spellEnd"/>
                  <w:r>
                    <w:rPr>
                      <w:rFonts w:ascii="Times New Roman" w:eastAsia="Times New Roman" w:hAnsi="Times New Roman" w:cs="Times New Roman"/>
                      <w:color w:val="000000"/>
                      <w:sz w:val="16"/>
                      <w:szCs w:val="16"/>
                      <w:u w:val="none"/>
                    </w:rPr>
                    <w:t xml:space="preserve"> de la </w:t>
                  </w:r>
                  <w:proofErr w:type="spellStart"/>
                  <w:r>
                    <w:rPr>
                      <w:rFonts w:ascii="Times New Roman" w:eastAsia="Times New Roman" w:hAnsi="Times New Roman" w:cs="Times New Roman"/>
                      <w:color w:val="000000"/>
                      <w:sz w:val="16"/>
                      <w:szCs w:val="16"/>
                      <w:u w:val="none"/>
                    </w:rPr>
                    <w:t>escuela</w:t>
                  </w:r>
                  <w:proofErr w:type="spellEnd"/>
                  <w:r>
                    <w:rPr>
                      <w:rFonts w:ascii="Times New Roman" w:eastAsia="Times New Roman" w:hAnsi="Times New Roman" w:cs="Times New Roman"/>
                      <w:color w:val="000000"/>
                      <w:sz w:val="16"/>
                      <w:szCs w:val="16"/>
                      <w:u w:val="none"/>
                    </w:rPr>
                    <w:t>.</w:t>
                  </w:r>
                </w:p>
                <w:p w14:paraId="531A93B7" w14:textId="77777777" w:rsidR="001F0B0D" w:rsidRDefault="007A0E00">
                  <w:pPr>
                    <w:pStyle w:val="Heading4"/>
                    <w:numPr>
                      <w:ilvl w:val="0"/>
                      <w:numId w:val="4"/>
                    </w:numPr>
                    <w:pBdr>
                      <w:top w:val="nil"/>
                      <w:left w:val="nil"/>
                      <w:bottom w:val="nil"/>
                      <w:right w:val="nil"/>
                      <w:between w:val="nil"/>
                    </w:pBdr>
                    <w:spacing w:before="0"/>
                    <w:ind w:right="4410" w:hanging="359"/>
                    <w:contextualSpacing/>
                    <w:rPr>
                      <w:b/>
                      <w:sz w:val="16"/>
                      <w:szCs w:val="16"/>
                    </w:rPr>
                  </w:pPr>
                  <w:bookmarkStart w:id="25" w:name="_qsh70q" w:colFirst="0" w:colLast="0"/>
                  <w:bookmarkEnd w:id="25"/>
                  <w:proofErr w:type="spellStart"/>
                  <w:r>
                    <w:rPr>
                      <w:rFonts w:ascii="Times New Roman" w:eastAsia="Times New Roman" w:hAnsi="Times New Roman" w:cs="Times New Roman"/>
                      <w:color w:val="000000"/>
                      <w:sz w:val="16"/>
                      <w:szCs w:val="16"/>
                      <w:u w:val="none"/>
                    </w:rPr>
                    <w:t>Educar</w:t>
                  </w:r>
                  <w:proofErr w:type="spellEnd"/>
                  <w:r>
                    <w:rPr>
                      <w:rFonts w:ascii="Times New Roman" w:eastAsia="Times New Roman" w:hAnsi="Times New Roman" w:cs="Times New Roman"/>
                      <w:color w:val="000000"/>
                      <w:sz w:val="16"/>
                      <w:szCs w:val="16"/>
                      <w:u w:val="none"/>
                    </w:rPr>
                    <w:t xml:space="preserve"> a </w:t>
                  </w:r>
                  <w:proofErr w:type="spellStart"/>
                  <w:r>
                    <w:rPr>
                      <w:rFonts w:ascii="Times New Roman" w:eastAsia="Times New Roman" w:hAnsi="Times New Roman" w:cs="Times New Roman"/>
                      <w:color w:val="000000"/>
                      <w:sz w:val="16"/>
                      <w:szCs w:val="16"/>
                      <w:u w:val="none"/>
                    </w:rPr>
                    <w:t>los</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estudiantes</w:t>
                  </w:r>
                  <w:proofErr w:type="spellEnd"/>
                  <w:r>
                    <w:rPr>
                      <w:rFonts w:ascii="Times New Roman" w:eastAsia="Times New Roman" w:hAnsi="Times New Roman" w:cs="Times New Roman"/>
                      <w:color w:val="000000"/>
                      <w:sz w:val="16"/>
                      <w:szCs w:val="16"/>
                      <w:u w:val="none"/>
                    </w:rPr>
                    <w:t xml:space="preserve">, maestros, </w:t>
                  </w:r>
                  <w:proofErr w:type="spellStart"/>
                  <w:r>
                    <w:rPr>
                      <w:rFonts w:ascii="Times New Roman" w:eastAsia="Times New Roman" w:hAnsi="Times New Roman" w:cs="Times New Roman"/>
                      <w:color w:val="000000"/>
                      <w:sz w:val="16"/>
                      <w:szCs w:val="16"/>
                      <w:u w:val="none"/>
                    </w:rPr>
                    <w:t>familias</w:t>
                  </w:r>
                  <w:proofErr w:type="spellEnd"/>
                  <w:r>
                    <w:rPr>
                      <w:rFonts w:ascii="Times New Roman" w:eastAsia="Times New Roman" w:hAnsi="Times New Roman" w:cs="Times New Roman"/>
                      <w:color w:val="000000"/>
                      <w:sz w:val="16"/>
                      <w:szCs w:val="16"/>
                      <w:u w:val="none"/>
                    </w:rPr>
                    <w:t xml:space="preserve"> y personal escolar </w:t>
                  </w:r>
                  <w:proofErr w:type="spellStart"/>
                  <w:r>
                    <w:rPr>
                      <w:rFonts w:ascii="Times New Roman" w:eastAsia="Times New Roman" w:hAnsi="Times New Roman" w:cs="Times New Roman"/>
                      <w:color w:val="000000"/>
                      <w:sz w:val="16"/>
                      <w:szCs w:val="16"/>
                      <w:u w:val="none"/>
                    </w:rPr>
                    <w:t>acerca</w:t>
                  </w:r>
                  <w:proofErr w:type="spellEnd"/>
                  <w:r>
                    <w:rPr>
                      <w:rFonts w:ascii="Times New Roman" w:eastAsia="Times New Roman" w:hAnsi="Times New Roman" w:cs="Times New Roman"/>
                      <w:color w:val="000000"/>
                      <w:sz w:val="16"/>
                      <w:szCs w:val="16"/>
                      <w:u w:val="none"/>
                    </w:rPr>
                    <w:t xml:space="preserve"> de la </w:t>
                  </w:r>
                  <w:proofErr w:type="spellStart"/>
                  <w:r>
                    <w:rPr>
                      <w:rFonts w:ascii="Times New Roman" w:eastAsia="Times New Roman" w:hAnsi="Times New Roman" w:cs="Times New Roman"/>
                      <w:color w:val="000000"/>
                      <w:sz w:val="16"/>
                      <w:szCs w:val="16"/>
                      <w:u w:val="none"/>
                    </w:rPr>
                    <w:t>importancia</w:t>
                  </w:r>
                  <w:proofErr w:type="spellEnd"/>
                  <w:r>
                    <w:rPr>
                      <w:rFonts w:ascii="Times New Roman" w:eastAsia="Times New Roman" w:hAnsi="Times New Roman" w:cs="Times New Roman"/>
                      <w:color w:val="000000"/>
                      <w:sz w:val="16"/>
                      <w:szCs w:val="16"/>
                      <w:u w:val="none"/>
                    </w:rPr>
                    <w:t xml:space="preserve"> de la </w:t>
                  </w:r>
                  <w:proofErr w:type="spellStart"/>
                  <w:r>
                    <w:rPr>
                      <w:rFonts w:ascii="Times New Roman" w:eastAsia="Times New Roman" w:hAnsi="Times New Roman" w:cs="Times New Roman"/>
                      <w:color w:val="000000"/>
                      <w:sz w:val="16"/>
                      <w:szCs w:val="16"/>
                      <w:u w:val="none"/>
                    </w:rPr>
                    <w:t>lectura</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diaria</w:t>
                  </w:r>
                  <w:proofErr w:type="spellEnd"/>
                  <w:r>
                    <w:rPr>
                      <w:rFonts w:ascii="Times New Roman" w:eastAsia="Times New Roman" w:hAnsi="Times New Roman" w:cs="Times New Roman"/>
                      <w:color w:val="000000"/>
                      <w:sz w:val="16"/>
                      <w:szCs w:val="16"/>
                      <w:u w:val="none"/>
                    </w:rPr>
                    <w:t xml:space="preserve"> y la </w:t>
                  </w:r>
                  <w:proofErr w:type="spellStart"/>
                  <w:r>
                    <w:rPr>
                      <w:rFonts w:ascii="Times New Roman" w:eastAsia="Times New Roman" w:hAnsi="Times New Roman" w:cs="Times New Roman"/>
                      <w:color w:val="000000"/>
                      <w:sz w:val="16"/>
                      <w:szCs w:val="16"/>
                      <w:u w:val="none"/>
                    </w:rPr>
                    <w:t>relación</w:t>
                  </w:r>
                  <w:proofErr w:type="spellEnd"/>
                  <w:r>
                    <w:rPr>
                      <w:rFonts w:ascii="Times New Roman" w:eastAsia="Times New Roman" w:hAnsi="Times New Roman" w:cs="Times New Roman"/>
                      <w:color w:val="000000"/>
                      <w:sz w:val="16"/>
                      <w:szCs w:val="16"/>
                      <w:u w:val="none"/>
                    </w:rPr>
                    <w:t xml:space="preserve"> con </w:t>
                  </w:r>
                  <w:proofErr w:type="spellStart"/>
                  <w:r>
                    <w:rPr>
                      <w:rFonts w:ascii="Times New Roman" w:eastAsia="Times New Roman" w:hAnsi="Times New Roman" w:cs="Times New Roman"/>
                      <w:color w:val="000000"/>
                      <w:sz w:val="16"/>
                      <w:szCs w:val="16"/>
                      <w:u w:val="none"/>
                    </w:rPr>
                    <w:t>este</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convenio</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Distribuir</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los</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recursos</w:t>
                  </w:r>
                  <w:proofErr w:type="spellEnd"/>
                  <w:r>
                    <w:rPr>
                      <w:rFonts w:ascii="Times New Roman" w:eastAsia="Times New Roman" w:hAnsi="Times New Roman" w:cs="Times New Roman"/>
                      <w:color w:val="000000"/>
                      <w:sz w:val="16"/>
                      <w:szCs w:val="16"/>
                      <w:u w:val="none"/>
                    </w:rPr>
                    <w:t xml:space="preserve"> de </w:t>
                  </w:r>
                  <w:proofErr w:type="spellStart"/>
                  <w:r>
                    <w:rPr>
                      <w:rFonts w:ascii="Times New Roman" w:eastAsia="Times New Roman" w:hAnsi="Times New Roman" w:cs="Times New Roman"/>
                      <w:color w:val="000000"/>
                      <w:sz w:val="16"/>
                      <w:szCs w:val="16"/>
                      <w:u w:val="none"/>
                    </w:rPr>
                    <w:t>manera</w:t>
                  </w:r>
                  <w:proofErr w:type="spellEnd"/>
                  <w:r>
                    <w:rPr>
                      <w:rFonts w:ascii="Times New Roman" w:eastAsia="Times New Roman" w:hAnsi="Times New Roman" w:cs="Times New Roman"/>
                      <w:color w:val="000000"/>
                      <w:sz w:val="16"/>
                      <w:szCs w:val="16"/>
                      <w:u w:val="none"/>
                    </w:rPr>
                    <w:t xml:space="preserve"> que se </w:t>
                  </w:r>
                  <w:proofErr w:type="spellStart"/>
                  <w:r>
                    <w:rPr>
                      <w:rFonts w:ascii="Times New Roman" w:eastAsia="Times New Roman" w:hAnsi="Times New Roman" w:cs="Times New Roman"/>
                      <w:color w:val="000000"/>
                      <w:sz w:val="16"/>
                      <w:szCs w:val="16"/>
                      <w:u w:val="none"/>
                    </w:rPr>
                    <w:t>cumplan</w:t>
                  </w:r>
                  <w:proofErr w:type="spellEnd"/>
                  <w:r>
                    <w:rPr>
                      <w:rFonts w:ascii="Times New Roman" w:eastAsia="Times New Roman" w:hAnsi="Times New Roman" w:cs="Times New Roman"/>
                      <w:color w:val="000000"/>
                      <w:sz w:val="16"/>
                      <w:szCs w:val="16"/>
                      <w:u w:val="none"/>
                    </w:rPr>
                    <w:t xml:space="preserve"> con </w:t>
                  </w:r>
                  <w:proofErr w:type="spellStart"/>
                  <w:r>
                    <w:rPr>
                      <w:rFonts w:ascii="Times New Roman" w:eastAsia="Times New Roman" w:hAnsi="Times New Roman" w:cs="Times New Roman"/>
                      <w:color w:val="000000"/>
                      <w:sz w:val="16"/>
                      <w:szCs w:val="16"/>
                      <w:u w:val="none"/>
                    </w:rPr>
                    <w:t>los</w:t>
                  </w:r>
                  <w:proofErr w:type="spellEnd"/>
                  <w:r>
                    <w:rPr>
                      <w:rFonts w:ascii="Times New Roman" w:eastAsia="Times New Roman" w:hAnsi="Times New Roman" w:cs="Times New Roman"/>
                      <w:color w:val="000000"/>
                      <w:sz w:val="16"/>
                      <w:szCs w:val="16"/>
                      <w:u w:val="none"/>
                    </w:rPr>
                    <w:t xml:space="preserve"> altos </w:t>
                  </w:r>
                  <w:proofErr w:type="spellStart"/>
                  <w:r>
                    <w:rPr>
                      <w:rFonts w:ascii="Times New Roman" w:eastAsia="Times New Roman" w:hAnsi="Times New Roman" w:cs="Times New Roman"/>
                      <w:color w:val="000000"/>
                      <w:sz w:val="16"/>
                      <w:szCs w:val="16"/>
                      <w:u w:val="none"/>
                    </w:rPr>
                    <w:t>estándares</w:t>
                  </w:r>
                  <w:proofErr w:type="spellEnd"/>
                  <w:r>
                    <w:rPr>
                      <w:rFonts w:ascii="Times New Roman" w:eastAsia="Times New Roman" w:hAnsi="Times New Roman" w:cs="Times New Roman"/>
                      <w:color w:val="000000"/>
                      <w:sz w:val="16"/>
                      <w:szCs w:val="16"/>
                      <w:u w:val="none"/>
                    </w:rPr>
                    <w:t xml:space="preserve"> para </w:t>
                  </w:r>
                  <w:proofErr w:type="spellStart"/>
                  <w:r>
                    <w:rPr>
                      <w:rFonts w:ascii="Times New Roman" w:eastAsia="Times New Roman" w:hAnsi="Times New Roman" w:cs="Times New Roman"/>
                      <w:color w:val="000000"/>
                      <w:sz w:val="16"/>
                      <w:szCs w:val="16"/>
                      <w:u w:val="none"/>
                    </w:rPr>
                    <w:t>todos</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los</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estudiantes</w:t>
                  </w:r>
                  <w:proofErr w:type="spellEnd"/>
                  <w:r>
                    <w:rPr>
                      <w:rFonts w:ascii="Times New Roman" w:eastAsia="Times New Roman" w:hAnsi="Times New Roman" w:cs="Times New Roman"/>
                      <w:color w:val="000000"/>
                      <w:sz w:val="16"/>
                      <w:szCs w:val="16"/>
                      <w:u w:val="none"/>
                    </w:rPr>
                    <w:t>.</w:t>
                  </w:r>
                </w:p>
                <w:p w14:paraId="3DA1A288" w14:textId="77777777" w:rsidR="001F0B0D" w:rsidRDefault="007A0E00">
                  <w:pPr>
                    <w:pStyle w:val="Heading4"/>
                    <w:numPr>
                      <w:ilvl w:val="0"/>
                      <w:numId w:val="4"/>
                    </w:numPr>
                    <w:pBdr>
                      <w:top w:val="nil"/>
                      <w:left w:val="nil"/>
                      <w:bottom w:val="nil"/>
                      <w:right w:val="nil"/>
                      <w:between w:val="nil"/>
                    </w:pBdr>
                    <w:spacing w:before="0"/>
                    <w:ind w:right="4410" w:hanging="359"/>
                    <w:contextualSpacing/>
                    <w:rPr>
                      <w:b/>
                      <w:sz w:val="16"/>
                      <w:szCs w:val="16"/>
                    </w:rPr>
                  </w:pPr>
                  <w:bookmarkStart w:id="26" w:name="_3as4poj" w:colFirst="0" w:colLast="0"/>
                  <w:bookmarkEnd w:id="26"/>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Proporcionar</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talleres</w:t>
                  </w:r>
                  <w:proofErr w:type="spellEnd"/>
                  <w:r>
                    <w:rPr>
                      <w:rFonts w:ascii="Times New Roman" w:eastAsia="Times New Roman" w:hAnsi="Times New Roman" w:cs="Times New Roman"/>
                      <w:color w:val="000000"/>
                      <w:sz w:val="16"/>
                      <w:szCs w:val="16"/>
                      <w:u w:val="none"/>
                    </w:rPr>
                    <w:t xml:space="preserve"> para las </w:t>
                  </w:r>
                  <w:proofErr w:type="spellStart"/>
                  <w:r>
                    <w:rPr>
                      <w:rFonts w:ascii="Times New Roman" w:eastAsia="Times New Roman" w:hAnsi="Times New Roman" w:cs="Times New Roman"/>
                      <w:color w:val="000000"/>
                      <w:sz w:val="16"/>
                      <w:szCs w:val="16"/>
                      <w:u w:val="none"/>
                    </w:rPr>
                    <w:t>familias</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en</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cómo</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ayudar</w:t>
                  </w:r>
                  <w:proofErr w:type="spellEnd"/>
                  <w:r>
                    <w:rPr>
                      <w:rFonts w:ascii="Times New Roman" w:eastAsia="Times New Roman" w:hAnsi="Times New Roman" w:cs="Times New Roman"/>
                      <w:color w:val="000000"/>
                      <w:sz w:val="16"/>
                      <w:szCs w:val="16"/>
                      <w:u w:val="none"/>
                    </w:rPr>
                    <w:t xml:space="preserve"> a </w:t>
                  </w:r>
                  <w:proofErr w:type="spellStart"/>
                  <w:r>
                    <w:rPr>
                      <w:rFonts w:ascii="Times New Roman" w:eastAsia="Times New Roman" w:hAnsi="Times New Roman" w:cs="Times New Roman"/>
                      <w:color w:val="000000"/>
                      <w:sz w:val="16"/>
                      <w:szCs w:val="16"/>
                      <w:u w:val="none"/>
                    </w:rPr>
                    <w:t>los</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estudiantes</w:t>
                  </w:r>
                  <w:proofErr w:type="spellEnd"/>
                  <w:r>
                    <w:rPr>
                      <w:rFonts w:ascii="Times New Roman" w:eastAsia="Times New Roman" w:hAnsi="Times New Roman" w:cs="Times New Roman"/>
                      <w:color w:val="000000"/>
                      <w:sz w:val="16"/>
                      <w:szCs w:val="16"/>
                      <w:u w:val="none"/>
                    </w:rPr>
                    <w:t xml:space="preserve"> </w:t>
                  </w:r>
                  <w:proofErr w:type="gramStart"/>
                  <w:r>
                    <w:rPr>
                      <w:rFonts w:ascii="Times New Roman" w:eastAsia="Times New Roman" w:hAnsi="Times New Roman" w:cs="Times New Roman"/>
                      <w:color w:val="000000"/>
                      <w:sz w:val="16"/>
                      <w:szCs w:val="16"/>
                      <w:u w:val="none"/>
                    </w:rPr>
                    <w:t>a</w:t>
                  </w:r>
                  <w:proofErr w:type="gram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aprender</w:t>
                  </w:r>
                  <w:proofErr w:type="spellEnd"/>
                  <w:r>
                    <w:rPr>
                      <w:rFonts w:ascii="Times New Roman" w:eastAsia="Times New Roman" w:hAnsi="Times New Roman" w:cs="Times New Roman"/>
                      <w:color w:val="000000"/>
                      <w:sz w:val="16"/>
                      <w:szCs w:val="16"/>
                      <w:u w:val="none"/>
                    </w:rPr>
                    <w:t>.</w:t>
                  </w:r>
                </w:p>
                <w:p w14:paraId="7CE50715" w14:textId="77777777" w:rsidR="001F0B0D" w:rsidRDefault="007A0E00">
                  <w:pPr>
                    <w:pStyle w:val="Heading4"/>
                    <w:numPr>
                      <w:ilvl w:val="0"/>
                      <w:numId w:val="4"/>
                    </w:numPr>
                    <w:pBdr>
                      <w:top w:val="nil"/>
                      <w:left w:val="nil"/>
                      <w:bottom w:val="nil"/>
                      <w:right w:val="nil"/>
                      <w:between w:val="nil"/>
                    </w:pBdr>
                    <w:spacing w:before="0"/>
                    <w:ind w:right="4410" w:hanging="359"/>
                    <w:contextualSpacing/>
                    <w:rPr>
                      <w:b/>
                      <w:sz w:val="16"/>
                      <w:szCs w:val="16"/>
                    </w:rPr>
                  </w:pPr>
                  <w:bookmarkStart w:id="27" w:name="_1pxezwc" w:colFirst="0" w:colLast="0"/>
                  <w:bookmarkEnd w:id="27"/>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Acoger</w:t>
                  </w:r>
                  <w:proofErr w:type="spellEnd"/>
                  <w:r>
                    <w:rPr>
                      <w:rFonts w:ascii="Times New Roman" w:eastAsia="Times New Roman" w:hAnsi="Times New Roman" w:cs="Times New Roman"/>
                      <w:color w:val="000000"/>
                      <w:sz w:val="16"/>
                      <w:szCs w:val="16"/>
                      <w:u w:val="none"/>
                    </w:rPr>
                    <w:t xml:space="preserve"> a </w:t>
                  </w:r>
                  <w:proofErr w:type="spellStart"/>
                  <w:r>
                    <w:rPr>
                      <w:rFonts w:ascii="Times New Roman" w:eastAsia="Times New Roman" w:hAnsi="Times New Roman" w:cs="Times New Roman"/>
                      <w:color w:val="000000"/>
                      <w:sz w:val="16"/>
                      <w:szCs w:val="16"/>
                      <w:u w:val="none"/>
                    </w:rPr>
                    <w:t>todas</w:t>
                  </w:r>
                  <w:proofErr w:type="spellEnd"/>
                  <w:r>
                    <w:rPr>
                      <w:rFonts w:ascii="Times New Roman" w:eastAsia="Times New Roman" w:hAnsi="Times New Roman" w:cs="Times New Roman"/>
                      <w:color w:val="000000"/>
                      <w:sz w:val="16"/>
                      <w:szCs w:val="16"/>
                      <w:u w:val="none"/>
                    </w:rPr>
                    <w:t xml:space="preserve"> las </w:t>
                  </w:r>
                  <w:proofErr w:type="spellStart"/>
                  <w:r>
                    <w:rPr>
                      <w:rFonts w:ascii="Times New Roman" w:eastAsia="Times New Roman" w:hAnsi="Times New Roman" w:cs="Times New Roman"/>
                      <w:color w:val="000000"/>
                      <w:sz w:val="16"/>
                      <w:szCs w:val="16"/>
                      <w:u w:val="none"/>
                    </w:rPr>
                    <w:t>familias</w:t>
                  </w:r>
                  <w:proofErr w:type="spellEnd"/>
                  <w:r>
                    <w:rPr>
                      <w:rFonts w:ascii="Times New Roman" w:eastAsia="Times New Roman" w:hAnsi="Times New Roman" w:cs="Times New Roman"/>
                      <w:color w:val="000000"/>
                      <w:sz w:val="16"/>
                      <w:szCs w:val="16"/>
                      <w:u w:val="none"/>
                    </w:rPr>
                    <w:t xml:space="preserve"> e </w:t>
                  </w:r>
                  <w:proofErr w:type="spellStart"/>
                  <w:r>
                    <w:rPr>
                      <w:rFonts w:ascii="Times New Roman" w:eastAsia="Times New Roman" w:hAnsi="Times New Roman" w:cs="Times New Roman"/>
                      <w:color w:val="000000"/>
                      <w:sz w:val="16"/>
                      <w:szCs w:val="16"/>
                      <w:u w:val="none"/>
                    </w:rPr>
                    <w:t>incluir</w:t>
                  </w:r>
                  <w:proofErr w:type="spellEnd"/>
                  <w:r>
                    <w:rPr>
                      <w:rFonts w:ascii="Times New Roman" w:eastAsia="Times New Roman" w:hAnsi="Times New Roman" w:cs="Times New Roman"/>
                      <w:color w:val="000000"/>
                      <w:sz w:val="16"/>
                      <w:szCs w:val="16"/>
                      <w:u w:val="none"/>
                    </w:rPr>
                    <w:t xml:space="preserve"> y </w:t>
                  </w:r>
                  <w:proofErr w:type="spellStart"/>
                  <w:r>
                    <w:rPr>
                      <w:rFonts w:ascii="Times New Roman" w:eastAsia="Times New Roman" w:hAnsi="Times New Roman" w:cs="Times New Roman"/>
                      <w:color w:val="000000"/>
                      <w:sz w:val="16"/>
                      <w:szCs w:val="16"/>
                      <w:u w:val="none"/>
                    </w:rPr>
                    <w:t>animar</w:t>
                  </w:r>
                  <w:proofErr w:type="spellEnd"/>
                  <w:r>
                    <w:rPr>
                      <w:rFonts w:ascii="Times New Roman" w:eastAsia="Times New Roman" w:hAnsi="Times New Roman" w:cs="Times New Roman"/>
                      <w:color w:val="000000"/>
                      <w:sz w:val="16"/>
                      <w:szCs w:val="16"/>
                      <w:u w:val="none"/>
                    </w:rPr>
                    <w:t xml:space="preserve"> a las </w:t>
                  </w:r>
                  <w:proofErr w:type="spellStart"/>
                  <w:r>
                    <w:rPr>
                      <w:rFonts w:ascii="Times New Roman" w:eastAsia="Times New Roman" w:hAnsi="Times New Roman" w:cs="Times New Roman"/>
                      <w:color w:val="000000"/>
                      <w:sz w:val="16"/>
                      <w:szCs w:val="16"/>
                      <w:u w:val="none"/>
                    </w:rPr>
                    <w:t>familias</w:t>
                  </w:r>
                  <w:proofErr w:type="spellEnd"/>
                  <w:r>
                    <w:rPr>
                      <w:rFonts w:ascii="Times New Roman" w:eastAsia="Times New Roman" w:hAnsi="Times New Roman" w:cs="Times New Roman"/>
                      <w:color w:val="000000"/>
                      <w:sz w:val="16"/>
                      <w:szCs w:val="16"/>
                      <w:u w:val="none"/>
                    </w:rPr>
                    <w:t xml:space="preserve"> con </w:t>
                  </w:r>
                  <w:proofErr w:type="spellStart"/>
                  <w:r>
                    <w:rPr>
                      <w:rFonts w:ascii="Times New Roman" w:eastAsia="Times New Roman" w:hAnsi="Times New Roman" w:cs="Times New Roman"/>
                      <w:color w:val="000000"/>
                      <w:sz w:val="16"/>
                      <w:szCs w:val="16"/>
                      <w:u w:val="none"/>
                    </w:rPr>
                    <w:t>habilidades</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bajas</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en</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lectura</w:t>
                  </w:r>
                  <w:proofErr w:type="spellEnd"/>
                  <w:r>
                    <w:rPr>
                      <w:rFonts w:ascii="Times New Roman" w:eastAsia="Times New Roman" w:hAnsi="Times New Roman" w:cs="Times New Roman"/>
                      <w:color w:val="000000"/>
                      <w:sz w:val="16"/>
                      <w:szCs w:val="16"/>
                      <w:u w:val="none"/>
                    </w:rPr>
                    <w:t xml:space="preserve"> o </w:t>
                  </w:r>
                  <w:proofErr w:type="spellStart"/>
                  <w:r>
                    <w:rPr>
                      <w:rFonts w:ascii="Times New Roman" w:eastAsia="Times New Roman" w:hAnsi="Times New Roman" w:cs="Times New Roman"/>
                      <w:color w:val="000000"/>
                      <w:sz w:val="16"/>
                      <w:szCs w:val="16"/>
                      <w:u w:val="none"/>
                    </w:rPr>
                    <w:t>matemática</w:t>
                  </w:r>
                  <w:proofErr w:type="spellEnd"/>
                  <w:r>
                    <w:rPr>
                      <w:rFonts w:ascii="Times New Roman" w:eastAsia="Times New Roman" w:hAnsi="Times New Roman" w:cs="Times New Roman"/>
                      <w:color w:val="000000"/>
                      <w:sz w:val="16"/>
                      <w:szCs w:val="16"/>
                      <w:u w:val="none"/>
                    </w:rPr>
                    <w:t xml:space="preserve"> y/o </w:t>
                  </w:r>
                  <w:proofErr w:type="spellStart"/>
                  <w:r>
                    <w:rPr>
                      <w:rFonts w:ascii="Times New Roman" w:eastAsia="Times New Roman" w:hAnsi="Times New Roman" w:cs="Times New Roman"/>
                      <w:color w:val="000000"/>
                      <w:sz w:val="16"/>
                      <w:szCs w:val="16"/>
                      <w:u w:val="none"/>
                    </w:rPr>
                    <w:t>aquellas</w:t>
                  </w:r>
                  <w:proofErr w:type="spellEnd"/>
                  <w:r>
                    <w:rPr>
                      <w:rFonts w:ascii="Times New Roman" w:eastAsia="Times New Roman" w:hAnsi="Times New Roman" w:cs="Times New Roman"/>
                      <w:color w:val="000000"/>
                      <w:sz w:val="16"/>
                      <w:szCs w:val="16"/>
                      <w:u w:val="none"/>
                    </w:rPr>
                    <w:t xml:space="preserve"> con </w:t>
                  </w:r>
                  <w:proofErr w:type="spellStart"/>
                  <w:r>
                    <w:rPr>
                      <w:rFonts w:ascii="Times New Roman" w:eastAsia="Times New Roman" w:hAnsi="Times New Roman" w:cs="Times New Roman"/>
                      <w:color w:val="000000"/>
                      <w:sz w:val="16"/>
                      <w:szCs w:val="16"/>
                      <w:u w:val="none"/>
                    </w:rPr>
                    <w:t>limitaciones</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en</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inglés</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También</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asegurarse</w:t>
                  </w:r>
                  <w:proofErr w:type="spellEnd"/>
                  <w:r>
                    <w:rPr>
                      <w:rFonts w:ascii="Times New Roman" w:eastAsia="Times New Roman" w:hAnsi="Times New Roman" w:cs="Times New Roman"/>
                      <w:color w:val="000000"/>
                      <w:sz w:val="16"/>
                      <w:szCs w:val="16"/>
                      <w:u w:val="none"/>
                    </w:rPr>
                    <w:t xml:space="preserve"> que hay </w:t>
                  </w:r>
                  <w:proofErr w:type="spellStart"/>
                  <w:r>
                    <w:rPr>
                      <w:rFonts w:ascii="Times New Roman" w:eastAsia="Times New Roman" w:hAnsi="Times New Roman" w:cs="Times New Roman"/>
                      <w:color w:val="000000"/>
                      <w:sz w:val="16"/>
                      <w:szCs w:val="16"/>
                      <w:u w:val="none"/>
                    </w:rPr>
                    <w:t>intérpretes</w:t>
                  </w:r>
                  <w:proofErr w:type="spellEnd"/>
                  <w:r>
                    <w:rPr>
                      <w:rFonts w:ascii="Times New Roman" w:eastAsia="Times New Roman" w:hAnsi="Times New Roman" w:cs="Times New Roman"/>
                      <w:color w:val="000000"/>
                      <w:sz w:val="16"/>
                      <w:szCs w:val="16"/>
                      <w:u w:val="none"/>
                    </w:rPr>
                    <w:t xml:space="preserve"> o que </w:t>
                  </w:r>
                  <w:proofErr w:type="spellStart"/>
                  <w:r>
                    <w:rPr>
                      <w:rFonts w:ascii="Times New Roman" w:eastAsia="Times New Roman" w:hAnsi="Times New Roman" w:cs="Times New Roman"/>
                      <w:color w:val="000000"/>
                      <w:sz w:val="16"/>
                      <w:szCs w:val="16"/>
                      <w:u w:val="none"/>
                    </w:rPr>
                    <w:t>esté</w:t>
                  </w:r>
                  <w:proofErr w:type="spellEnd"/>
                  <w:r>
                    <w:rPr>
                      <w:rFonts w:ascii="Times New Roman" w:eastAsia="Times New Roman" w:hAnsi="Times New Roman" w:cs="Times New Roman"/>
                      <w:color w:val="000000"/>
                      <w:sz w:val="16"/>
                      <w:szCs w:val="16"/>
                      <w:u w:val="none"/>
                    </w:rPr>
                    <w:t xml:space="preserve"> disponible </w:t>
                  </w:r>
                  <w:proofErr w:type="spellStart"/>
                  <w:r>
                    <w:rPr>
                      <w:rFonts w:ascii="Times New Roman" w:eastAsia="Times New Roman" w:hAnsi="Times New Roman" w:cs="Times New Roman"/>
                      <w:color w:val="000000"/>
                      <w:sz w:val="16"/>
                      <w:szCs w:val="16"/>
                      <w:u w:val="none"/>
                    </w:rPr>
                    <w:t>el</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equipo</w:t>
                  </w:r>
                  <w:proofErr w:type="spellEnd"/>
                  <w:r>
                    <w:rPr>
                      <w:rFonts w:ascii="Times New Roman" w:eastAsia="Times New Roman" w:hAnsi="Times New Roman" w:cs="Times New Roman"/>
                      <w:color w:val="000000"/>
                      <w:sz w:val="16"/>
                      <w:szCs w:val="16"/>
                      <w:u w:val="none"/>
                    </w:rPr>
                    <w:t xml:space="preserve"> para que </w:t>
                  </w:r>
                  <w:proofErr w:type="spellStart"/>
                  <w:r>
                    <w:rPr>
                      <w:rFonts w:ascii="Times New Roman" w:eastAsia="Times New Roman" w:hAnsi="Times New Roman" w:cs="Times New Roman"/>
                      <w:color w:val="000000"/>
                      <w:sz w:val="16"/>
                      <w:szCs w:val="16"/>
                      <w:u w:val="none"/>
                    </w:rPr>
                    <w:t>todos</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los</w:t>
                  </w:r>
                  <w:proofErr w:type="spellEnd"/>
                  <w:r>
                    <w:rPr>
                      <w:rFonts w:ascii="Times New Roman" w:eastAsia="Times New Roman" w:hAnsi="Times New Roman" w:cs="Times New Roman"/>
                      <w:color w:val="000000"/>
                      <w:sz w:val="16"/>
                      <w:szCs w:val="16"/>
                      <w:u w:val="none"/>
                    </w:rPr>
                    <w:t xml:space="preserve"> padres </w:t>
                  </w:r>
                  <w:proofErr w:type="spellStart"/>
                  <w:r>
                    <w:rPr>
                      <w:rFonts w:ascii="Times New Roman" w:eastAsia="Times New Roman" w:hAnsi="Times New Roman" w:cs="Times New Roman"/>
                      <w:color w:val="000000"/>
                      <w:sz w:val="16"/>
                      <w:szCs w:val="16"/>
                      <w:u w:val="none"/>
                    </w:rPr>
                    <w:t>puedan</w:t>
                  </w:r>
                  <w:proofErr w:type="spellEnd"/>
                  <w:r>
                    <w:rPr>
                      <w:rFonts w:ascii="Times New Roman" w:eastAsia="Times New Roman" w:hAnsi="Times New Roman" w:cs="Times New Roman"/>
                      <w:color w:val="000000"/>
                      <w:sz w:val="16"/>
                      <w:szCs w:val="16"/>
                      <w:u w:val="none"/>
                    </w:rPr>
                    <w:t xml:space="preserve"> </w:t>
                  </w:r>
                  <w:proofErr w:type="spellStart"/>
                  <w:r>
                    <w:rPr>
                      <w:rFonts w:ascii="Times New Roman" w:eastAsia="Times New Roman" w:hAnsi="Times New Roman" w:cs="Times New Roman"/>
                      <w:color w:val="000000"/>
                      <w:sz w:val="16"/>
                      <w:szCs w:val="16"/>
                      <w:u w:val="none"/>
                    </w:rPr>
                    <w:t>participar</w:t>
                  </w:r>
                  <w:proofErr w:type="spellEnd"/>
                  <w:r>
                    <w:rPr>
                      <w:rFonts w:ascii="Times New Roman" w:eastAsia="Times New Roman" w:hAnsi="Times New Roman" w:cs="Times New Roman"/>
                      <w:color w:val="000000"/>
                      <w:sz w:val="16"/>
                      <w:szCs w:val="16"/>
                      <w:u w:val="none"/>
                    </w:rPr>
                    <w:t>.</w:t>
                  </w:r>
                </w:p>
              </w:tc>
            </w:tr>
          </w:tbl>
          <w:p w14:paraId="384A7F3E" w14:textId="77777777" w:rsidR="001F0B0D" w:rsidRPr="00E94956" w:rsidRDefault="007A0E00">
            <w:pPr>
              <w:numPr>
                <w:ilvl w:val="1"/>
                <w:numId w:val="4"/>
              </w:numPr>
              <w:pBdr>
                <w:top w:val="nil"/>
                <w:left w:val="nil"/>
                <w:bottom w:val="nil"/>
                <w:right w:val="nil"/>
                <w:between w:val="nil"/>
              </w:pBdr>
              <w:spacing w:before="0" w:after="0"/>
              <w:ind w:left="885" w:right="345" w:hanging="359"/>
              <w:contextualSpacing/>
              <w:rPr>
                <w:b/>
                <w:sz w:val="16"/>
                <w:szCs w:val="16"/>
              </w:rPr>
            </w:pPr>
            <w:proofErr w:type="spellStart"/>
            <w:r>
              <w:rPr>
                <w:sz w:val="16"/>
                <w:szCs w:val="16"/>
              </w:rPr>
              <w:t>Proporcionar</w:t>
            </w:r>
            <w:proofErr w:type="spellEnd"/>
            <w:r>
              <w:rPr>
                <w:sz w:val="16"/>
                <w:szCs w:val="16"/>
              </w:rPr>
              <w:t xml:space="preserve"> </w:t>
            </w:r>
            <w:proofErr w:type="spellStart"/>
            <w:r>
              <w:rPr>
                <w:sz w:val="16"/>
                <w:szCs w:val="16"/>
              </w:rPr>
              <w:t>una</w:t>
            </w:r>
            <w:proofErr w:type="spellEnd"/>
            <w:r>
              <w:rPr>
                <w:sz w:val="16"/>
                <w:szCs w:val="16"/>
              </w:rPr>
              <w:t xml:space="preserve"> </w:t>
            </w:r>
            <w:proofErr w:type="spellStart"/>
            <w:r>
              <w:rPr>
                <w:sz w:val="16"/>
                <w:szCs w:val="16"/>
              </w:rPr>
              <w:t>variedad</w:t>
            </w:r>
            <w:proofErr w:type="spellEnd"/>
            <w:r>
              <w:rPr>
                <w:sz w:val="16"/>
                <w:szCs w:val="16"/>
              </w:rPr>
              <w:t xml:space="preserve"> de </w:t>
            </w:r>
            <w:proofErr w:type="spellStart"/>
            <w:r>
              <w:rPr>
                <w:sz w:val="16"/>
                <w:szCs w:val="16"/>
              </w:rPr>
              <w:t>oportunidades</w:t>
            </w:r>
            <w:proofErr w:type="spellEnd"/>
            <w:r>
              <w:rPr>
                <w:sz w:val="16"/>
                <w:szCs w:val="16"/>
              </w:rPr>
              <w:t xml:space="preserve"> para que </w:t>
            </w:r>
            <w:proofErr w:type="spellStart"/>
            <w:r>
              <w:rPr>
                <w:sz w:val="16"/>
                <w:szCs w:val="16"/>
              </w:rPr>
              <w:t>los</w:t>
            </w:r>
            <w:proofErr w:type="spellEnd"/>
            <w:r>
              <w:rPr>
                <w:sz w:val="16"/>
                <w:szCs w:val="16"/>
              </w:rPr>
              <w:t xml:space="preserve"> padres y las </w:t>
            </w:r>
            <w:proofErr w:type="spellStart"/>
            <w:r>
              <w:rPr>
                <w:sz w:val="16"/>
                <w:szCs w:val="16"/>
              </w:rPr>
              <w:t>familias</w:t>
            </w:r>
            <w:proofErr w:type="spellEnd"/>
            <w:r>
              <w:rPr>
                <w:sz w:val="16"/>
                <w:szCs w:val="16"/>
              </w:rPr>
              <w:t xml:space="preserve"> </w:t>
            </w:r>
            <w:proofErr w:type="spellStart"/>
            <w:r>
              <w:rPr>
                <w:sz w:val="16"/>
                <w:szCs w:val="16"/>
              </w:rPr>
              <w:t>puedan</w:t>
            </w:r>
            <w:proofErr w:type="spellEnd"/>
            <w:r>
              <w:rPr>
                <w:sz w:val="16"/>
                <w:szCs w:val="16"/>
              </w:rPr>
              <w:t xml:space="preserve"> </w:t>
            </w:r>
            <w:proofErr w:type="spellStart"/>
            <w:r>
              <w:rPr>
                <w:sz w:val="16"/>
                <w:szCs w:val="16"/>
              </w:rPr>
              <w:t>brindar</w:t>
            </w:r>
            <w:proofErr w:type="spellEnd"/>
            <w:r>
              <w:rPr>
                <w:sz w:val="16"/>
                <w:szCs w:val="16"/>
              </w:rPr>
              <w:t xml:space="preserve"> </w:t>
            </w:r>
            <w:proofErr w:type="spellStart"/>
            <w:r>
              <w:rPr>
                <w:sz w:val="16"/>
                <w:szCs w:val="16"/>
              </w:rPr>
              <w:t>tiempo</w:t>
            </w:r>
            <w:proofErr w:type="spellEnd"/>
            <w:r>
              <w:rPr>
                <w:sz w:val="16"/>
                <w:szCs w:val="16"/>
              </w:rPr>
              <w:t xml:space="preserve"> de </w:t>
            </w:r>
            <w:proofErr w:type="spellStart"/>
            <w:r>
              <w:rPr>
                <w:sz w:val="16"/>
                <w:szCs w:val="16"/>
              </w:rPr>
              <w:t>voluntariado</w:t>
            </w:r>
            <w:proofErr w:type="spellEnd"/>
            <w:r>
              <w:rPr>
                <w:sz w:val="16"/>
                <w:szCs w:val="16"/>
              </w:rPr>
              <w:t xml:space="preserve"> </w:t>
            </w:r>
            <w:proofErr w:type="spellStart"/>
            <w:r>
              <w:rPr>
                <w:sz w:val="16"/>
                <w:szCs w:val="16"/>
              </w:rPr>
              <w:t>en</w:t>
            </w:r>
            <w:proofErr w:type="spellEnd"/>
            <w:r>
              <w:rPr>
                <w:sz w:val="16"/>
                <w:szCs w:val="16"/>
              </w:rPr>
              <w:t xml:space="preserve"> la </w:t>
            </w:r>
            <w:proofErr w:type="spellStart"/>
            <w:r>
              <w:rPr>
                <w:sz w:val="16"/>
                <w:szCs w:val="16"/>
              </w:rPr>
              <w:t>escuela</w:t>
            </w:r>
            <w:proofErr w:type="spellEnd"/>
            <w:r>
              <w:rPr>
                <w:sz w:val="16"/>
                <w:szCs w:val="16"/>
              </w:rPr>
              <w:t>.</w:t>
            </w:r>
          </w:p>
          <w:p w14:paraId="31669114" w14:textId="2141368A" w:rsidR="00E94956" w:rsidRPr="00E94956" w:rsidRDefault="00E94956">
            <w:pPr>
              <w:numPr>
                <w:ilvl w:val="1"/>
                <w:numId w:val="4"/>
              </w:numPr>
              <w:pBdr>
                <w:top w:val="nil"/>
                <w:left w:val="nil"/>
                <w:bottom w:val="nil"/>
                <w:right w:val="nil"/>
                <w:between w:val="nil"/>
              </w:pBdr>
              <w:spacing w:before="0" w:after="0"/>
              <w:ind w:left="885" w:right="345" w:hanging="359"/>
              <w:contextualSpacing/>
              <w:rPr>
                <w:bCs/>
                <w:sz w:val="16"/>
                <w:szCs w:val="16"/>
              </w:rPr>
            </w:pPr>
            <w:proofErr w:type="spellStart"/>
            <w:r w:rsidRPr="00E94956">
              <w:rPr>
                <w:bCs/>
                <w:sz w:val="16"/>
                <w:szCs w:val="16"/>
              </w:rPr>
              <w:t>Proporcionar</w:t>
            </w:r>
            <w:proofErr w:type="spellEnd"/>
            <w:r w:rsidRPr="00E94956">
              <w:rPr>
                <w:bCs/>
                <w:sz w:val="16"/>
                <w:szCs w:val="16"/>
              </w:rPr>
              <w:t xml:space="preserve"> un </w:t>
            </w:r>
            <w:proofErr w:type="spellStart"/>
            <w:r w:rsidRPr="00E94956">
              <w:rPr>
                <w:bCs/>
                <w:sz w:val="16"/>
                <w:szCs w:val="16"/>
              </w:rPr>
              <w:t>curso</w:t>
            </w:r>
            <w:proofErr w:type="spellEnd"/>
            <w:r w:rsidRPr="00E94956">
              <w:rPr>
                <w:bCs/>
                <w:sz w:val="16"/>
                <w:szCs w:val="16"/>
              </w:rPr>
              <w:t xml:space="preserve"> </w:t>
            </w:r>
            <w:proofErr w:type="spellStart"/>
            <w:r w:rsidRPr="00E94956">
              <w:rPr>
                <w:bCs/>
                <w:sz w:val="16"/>
                <w:szCs w:val="16"/>
              </w:rPr>
              <w:t>anual</w:t>
            </w:r>
            <w:proofErr w:type="spellEnd"/>
            <w:r w:rsidRPr="00E94956">
              <w:rPr>
                <w:bCs/>
                <w:sz w:val="16"/>
                <w:szCs w:val="16"/>
              </w:rPr>
              <w:t xml:space="preserve"> a </w:t>
            </w:r>
            <w:proofErr w:type="spellStart"/>
            <w:r w:rsidRPr="00E94956">
              <w:rPr>
                <w:bCs/>
                <w:sz w:val="16"/>
                <w:szCs w:val="16"/>
              </w:rPr>
              <w:t>los</w:t>
            </w:r>
            <w:proofErr w:type="spellEnd"/>
            <w:r w:rsidRPr="00E94956">
              <w:rPr>
                <w:bCs/>
                <w:sz w:val="16"/>
                <w:szCs w:val="16"/>
              </w:rPr>
              <w:t xml:space="preserve"> padres </w:t>
            </w:r>
            <w:proofErr w:type="spellStart"/>
            <w:r w:rsidRPr="00E94956">
              <w:rPr>
                <w:bCs/>
                <w:sz w:val="16"/>
                <w:szCs w:val="16"/>
              </w:rPr>
              <w:t>sobre</w:t>
            </w:r>
            <w:proofErr w:type="spellEnd"/>
            <w:r w:rsidRPr="00E94956">
              <w:rPr>
                <w:bCs/>
                <w:sz w:val="16"/>
                <w:szCs w:val="16"/>
              </w:rPr>
              <w:t xml:space="preserve"> </w:t>
            </w:r>
            <w:proofErr w:type="spellStart"/>
            <w:r w:rsidRPr="00E94956">
              <w:rPr>
                <w:bCs/>
                <w:sz w:val="16"/>
                <w:szCs w:val="16"/>
              </w:rPr>
              <w:t>el</w:t>
            </w:r>
            <w:proofErr w:type="spellEnd"/>
            <w:r w:rsidRPr="00E94956">
              <w:rPr>
                <w:bCs/>
                <w:sz w:val="16"/>
                <w:szCs w:val="16"/>
              </w:rPr>
              <w:t xml:space="preserve"> </w:t>
            </w:r>
            <w:proofErr w:type="spellStart"/>
            <w:r w:rsidRPr="00E94956">
              <w:rPr>
                <w:bCs/>
                <w:sz w:val="16"/>
                <w:szCs w:val="16"/>
              </w:rPr>
              <w:t>uso</w:t>
            </w:r>
            <w:proofErr w:type="spellEnd"/>
            <w:r w:rsidRPr="00E94956">
              <w:rPr>
                <w:bCs/>
                <w:sz w:val="16"/>
                <w:szCs w:val="16"/>
              </w:rPr>
              <w:t xml:space="preserve"> y </w:t>
            </w:r>
            <w:proofErr w:type="spellStart"/>
            <w:r w:rsidRPr="00E94956">
              <w:rPr>
                <w:bCs/>
                <w:sz w:val="16"/>
                <w:szCs w:val="16"/>
              </w:rPr>
              <w:t>soporte</w:t>
            </w:r>
            <w:proofErr w:type="spellEnd"/>
            <w:r w:rsidRPr="00E94956">
              <w:rPr>
                <w:bCs/>
                <w:sz w:val="16"/>
                <w:szCs w:val="16"/>
              </w:rPr>
              <w:t xml:space="preserve"> de las redes </w:t>
            </w:r>
            <w:proofErr w:type="spellStart"/>
            <w:r w:rsidRPr="00E94956">
              <w:rPr>
                <w:bCs/>
                <w:sz w:val="16"/>
                <w:szCs w:val="16"/>
              </w:rPr>
              <w:t>sociales</w:t>
            </w:r>
            <w:proofErr w:type="spellEnd"/>
            <w:r w:rsidRPr="00E94956">
              <w:rPr>
                <w:bCs/>
                <w:sz w:val="16"/>
                <w:szCs w:val="16"/>
              </w:rPr>
              <w:t>.</w:t>
            </w:r>
          </w:p>
        </w:tc>
      </w:tr>
      <w:tr w:rsidR="001F0B0D" w14:paraId="68CB95DA" w14:textId="77777777" w:rsidTr="001F0B0D">
        <w:tc>
          <w:tcPr>
            <w:tcW w:w="46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7BD14926" w14:textId="77777777" w:rsidR="001F0B0D" w:rsidRDefault="007A0E00">
            <w:pPr>
              <w:pBdr>
                <w:top w:val="nil"/>
                <w:left w:val="nil"/>
                <w:bottom w:val="nil"/>
                <w:right w:val="nil"/>
                <w:between w:val="nil"/>
              </w:pBdr>
              <w:spacing w:before="0" w:after="0"/>
            </w:pPr>
            <w:proofErr w:type="spellStart"/>
            <w:r>
              <w:rPr>
                <w:sz w:val="16"/>
                <w:szCs w:val="16"/>
              </w:rPr>
              <w:t>Firma</w:t>
            </w:r>
            <w:proofErr w:type="spellEnd"/>
            <w:r>
              <w:rPr>
                <w:sz w:val="16"/>
                <w:szCs w:val="16"/>
              </w:rPr>
              <w:t xml:space="preserve"> del </w:t>
            </w:r>
            <w:proofErr w:type="spellStart"/>
            <w:r>
              <w:rPr>
                <w:sz w:val="16"/>
                <w:szCs w:val="16"/>
              </w:rPr>
              <w:t>Estudiante</w:t>
            </w:r>
            <w:proofErr w:type="spellEnd"/>
            <w:r>
              <w:rPr>
                <w:sz w:val="16"/>
                <w:szCs w:val="16"/>
              </w:rPr>
              <w:t xml:space="preserve">: __________    </w:t>
            </w:r>
            <w:proofErr w:type="spellStart"/>
            <w:r>
              <w:rPr>
                <w:sz w:val="16"/>
                <w:szCs w:val="16"/>
              </w:rPr>
              <w:t>Fecha</w:t>
            </w:r>
            <w:proofErr w:type="spellEnd"/>
            <w:r>
              <w:rPr>
                <w:sz w:val="16"/>
                <w:szCs w:val="16"/>
              </w:rPr>
              <w:t>:</w:t>
            </w:r>
          </w:p>
        </w:tc>
        <w:tc>
          <w:tcPr>
            <w:tcW w:w="4680"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14:paraId="26F0391B" w14:textId="77777777" w:rsidR="001F0B0D" w:rsidRDefault="007A0E00">
            <w:pPr>
              <w:pBdr>
                <w:top w:val="nil"/>
                <w:left w:val="nil"/>
                <w:bottom w:val="nil"/>
                <w:right w:val="nil"/>
                <w:between w:val="nil"/>
              </w:pBdr>
              <w:spacing w:before="0" w:after="0"/>
            </w:pPr>
            <w:r>
              <w:rPr>
                <w:sz w:val="16"/>
                <w:szCs w:val="16"/>
              </w:rPr>
              <w:t xml:space="preserve">Firma del Director(a): __________ </w:t>
            </w:r>
            <w:proofErr w:type="spellStart"/>
            <w:r>
              <w:rPr>
                <w:sz w:val="16"/>
                <w:szCs w:val="16"/>
              </w:rPr>
              <w:t>Fecha</w:t>
            </w:r>
            <w:proofErr w:type="spellEnd"/>
            <w:r>
              <w:rPr>
                <w:sz w:val="16"/>
                <w:szCs w:val="16"/>
              </w:rPr>
              <w:t>: ___</w:t>
            </w:r>
          </w:p>
        </w:tc>
      </w:tr>
    </w:tbl>
    <w:p w14:paraId="6540AC40" w14:textId="77777777" w:rsidR="001F0B0D" w:rsidRDefault="001F0B0D">
      <w:pPr>
        <w:pBdr>
          <w:top w:val="nil"/>
          <w:left w:val="nil"/>
          <w:bottom w:val="nil"/>
          <w:right w:val="nil"/>
          <w:between w:val="nil"/>
        </w:pBdr>
      </w:pPr>
    </w:p>
    <w:sectPr w:rsidR="001F0B0D">
      <w:headerReference w:type="default" r:id="rId10"/>
      <w:pgSz w:w="12240" w:h="15840"/>
      <w:pgMar w:top="72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1DBF1" w14:textId="77777777" w:rsidR="00AB0952" w:rsidRDefault="00AB0952">
      <w:pPr>
        <w:spacing w:before="0" w:after="0"/>
      </w:pPr>
      <w:r>
        <w:separator/>
      </w:r>
    </w:p>
  </w:endnote>
  <w:endnote w:type="continuationSeparator" w:id="0">
    <w:p w14:paraId="5E0A4961" w14:textId="77777777" w:rsidR="00AB0952" w:rsidRDefault="00AB095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6E3DD" w14:textId="77777777" w:rsidR="00AB0952" w:rsidRDefault="00AB0952">
      <w:pPr>
        <w:spacing w:before="0" w:after="0"/>
      </w:pPr>
      <w:r>
        <w:separator/>
      </w:r>
    </w:p>
  </w:footnote>
  <w:footnote w:type="continuationSeparator" w:id="0">
    <w:p w14:paraId="10AF4EAD" w14:textId="77777777" w:rsidR="00AB0952" w:rsidRDefault="00AB095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634ED" w14:textId="77777777" w:rsidR="001F0B0D" w:rsidRDefault="001F0B0D">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2BD3"/>
    <w:multiLevelType w:val="multilevel"/>
    <w:tmpl w:val="F056C07E"/>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 w15:restartNumberingAfterBreak="0">
    <w:nsid w:val="07975FA5"/>
    <w:multiLevelType w:val="multilevel"/>
    <w:tmpl w:val="F5BA9390"/>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2" w15:restartNumberingAfterBreak="0">
    <w:nsid w:val="08E7354D"/>
    <w:multiLevelType w:val="multilevel"/>
    <w:tmpl w:val="1460F462"/>
    <w:lvl w:ilvl="0">
      <w:start w:val="1"/>
      <w:numFmt w:val="bullet"/>
      <w:lvlText w:val="❏"/>
      <w:lvlJc w:val="left"/>
      <w:pPr>
        <w:ind w:left="720" w:firstLine="360"/>
      </w:pPr>
      <w:rPr>
        <w:rFonts w:ascii="Arial" w:eastAsia="Arial" w:hAnsi="Arial" w:cs="Arial"/>
        <w:color w:val="000000"/>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3" w15:restartNumberingAfterBreak="0">
    <w:nsid w:val="3CAF5402"/>
    <w:multiLevelType w:val="multilevel"/>
    <w:tmpl w:val="17A21F38"/>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4" w15:restartNumberingAfterBreak="0">
    <w:nsid w:val="53693172"/>
    <w:multiLevelType w:val="multilevel"/>
    <w:tmpl w:val="4B705A08"/>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5" w15:restartNumberingAfterBreak="0">
    <w:nsid w:val="6DF40067"/>
    <w:multiLevelType w:val="multilevel"/>
    <w:tmpl w:val="153E4B32"/>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num w:numId="1" w16cid:durableId="1533033627">
    <w:abstractNumId w:val="3"/>
  </w:num>
  <w:num w:numId="2" w16cid:durableId="1079903969">
    <w:abstractNumId w:val="0"/>
  </w:num>
  <w:num w:numId="3" w16cid:durableId="789130435">
    <w:abstractNumId w:val="2"/>
  </w:num>
  <w:num w:numId="4" w16cid:durableId="1647852991">
    <w:abstractNumId w:val="5"/>
  </w:num>
  <w:num w:numId="5" w16cid:durableId="50083308">
    <w:abstractNumId w:val="1"/>
  </w:num>
  <w:num w:numId="6" w16cid:durableId="17385506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B0D"/>
    <w:rsid w:val="00031872"/>
    <w:rsid w:val="00070A3D"/>
    <w:rsid w:val="000D4CC3"/>
    <w:rsid w:val="00106276"/>
    <w:rsid w:val="00184D7D"/>
    <w:rsid w:val="001F0B0D"/>
    <w:rsid w:val="001F363C"/>
    <w:rsid w:val="002417E9"/>
    <w:rsid w:val="00262DF8"/>
    <w:rsid w:val="00267DAB"/>
    <w:rsid w:val="002C6BB3"/>
    <w:rsid w:val="002D2867"/>
    <w:rsid w:val="002D430B"/>
    <w:rsid w:val="00306441"/>
    <w:rsid w:val="00434C77"/>
    <w:rsid w:val="004974BC"/>
    <w:rsid w:val="00513964"/>
    <w:rsid w:val="00540949"/>
    <w:rsid w:val="00580F0F"/>
    <w:rsid w:val="007A0E00"/>
    <w:rsid w:val="008677B9"/>
    <w:rsid w:val="008856EA"/>
    <w:rsid w:val="00892899"/>
    <w:rsid w:val="008A0B72"/>
    <w:rsid w:val="009B2C68"/>
    <w:rsid w:val="00A13593"/>
    <w:rsid w:val="00A3269D"/>
    <w:rsid w:val="00AB0952"/>
    <w:rsid w:val="00AF4A5F"/>
    <w:rsid w:val="00AF7846"/>
    <w:rsid w:val="00B30125"/>
    <w:rsid w:val="00B52D73"/>
    <w:rsid w:val="00BC1F73"/>
    <w:rsid w:val="00BD0835"/>
    <w:rsid w:val="00D35A7C"/>
    <w:rsid w:val="00DF3DDB"/>
    <w:rsid w:val="00E25508"/>
    <w:rsid w:val="00E633F6"/>
    <w:rsid w:val="00E94956"/>
    <w:rsid w:val="00EF585B"/>
    <w:rsid w:val="00F15467"/>
    <w:rsid w:val="00F741E8"/>
    <w:rsid w:val="00F81C30"/>
    <w:rsid w:val="00FE2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4999F"/>
  <w15:docId w15:val="{869B3229-F4B5-4D50-907F-842E115F1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 w:eastAsia="en-US" w:bidi="ar-SA"/>
      </w:rPr>
    </w:rPrDefault>
    <w:pPrDefault>
      <w:pPr>
        <w:spacing w:before="2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after="0"/>
      <w:outlineLvl w:val="0"/>
    </w:pPr>
    <w:rPr>
      <w:rFonts w:ascii="Trebuchet MS" w:eastAsia="Trebuchet MS" w:hAnsi="Trebuchet MS" w:cs="Trebuchet MS"/>
      <w:color w:val="000000"/>
      <w:sz w:val="32"/>
      <w:szCs w:val="32"/>
    </w:rPr>
  </w:style>
  <w:style w:type="paragraph" w:styleId="Heading2">
    <w:name w:val="heading 2"/>
    <w:basedOn w:val="Normal"/>
    <w:next w:val="Normal"/>
    <w:pPr>
      <w:keepNext/>
      <w:keepLines/>
      <w:spacing w:before="200" w:after="0"/>
      <w:outlineLvl w:val="1"/>
    </w:pPr>
    <w:rPr>
      <w:rFonts w:ascii="Trebuchet MS" w:eastAsia="Trebuchet MS" w:hAnsi="Trebuchet MS" w:cs="Trebuchet MS"/>
      <w:color w:val="000000"/>
      <w:sz w:val="26"/>
      <w:szCs w:val="26"/>
    </w:rPr>
  </w:style>
  <w:style w:type="paragraph" w:styleId="Heading3">
    <w:name w:val="heading 3"/>
    <w:basedOn w:val="Normal"/>
    <w:next w:val="Normal"/>
    <w:pPr>
      <w:keepNext/>
      <w:keepLines/>
      <w:spacing w:before="160" w:after="0"/>
      <w:outlineLvl w:val="2"/>
    </w:pPr>
    <w:rPr>
      <w:rFonts w:ascii="Trebuchet MS" w:eastAsia="Trebuchet MS" w:hAnsi="Trebuchet MS" w:cs="Trebuchet MS"/>
      <w:color w:val="666666"/>
    </w:rPr>
  </w:style>
  <w:style w:type="paragraph" w:styleId="Heading4">
    <w:name w:val="heading 4"/>
    <w:basedOn w:val="Normal"/>
    <w:next w:val="Normal"/>
    <w:pPr>
      <w:keepNext/>
      <w:keepLines/>
      <w:spacing w:before="160" w:after="0"/>
      <w:outlineLvl w:val="3"/>
    </w:pPr>
    <w:rPr>
      <w:rFonts w:ascii="Trebuchet MS" w:eastAsia="Trebuchet MS" w:hAnsi="Trebuchet MS" w:cs="Trebuchet MS"/>
      <w:color w:val="666666"/>
      <w:sz w:val="22"/>
      <w:szCs w:val="22"/>
      <w:u w:val="single"/>
    </w:rPr>
  </w:style>
  <w:style w:type="paragraph" w:styleId="Heading5">
    <w:name w:val="heading 5"/>
    <w:basedOn w:val="Normal"/>
    <w:next w:val="Normal"/>
    <w:pPr>
      <w:keepNext/>
      <w:keepLines/>
      <w:spacing w:before="160" w:after="0"/>
      <w:outlineLvl w:val="4"/>
    </w:pPr>
    <w:rPr>
      <w:rFonts w:ascii="Trebuchet MS" w:eastAsia="Trebuchet MS" w:hAnsi="Trebuchet MS" w:cs="Trebuchet MS"/>
      <w:color w:val="666666"/>
      <w:sz w:val="22"/>
      <w:szCs w:val="22"/>
    </w:rPr>
  </w:style>
  <w:style w:type="paragraph" w:styleId="Heading6">
    <w:name w:val="heading 6"/>
    <w:basedOn w:val="Normal"/>
    <w:next w:val="Normal"/>
    <w:pPr>
      <w:keepNext/>
      <w:keepLines/>
      <w:spacing w:before="160" w:after="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after="0"/>
    </w:pPr>
    <w:rPr>
      <w:rFonts w:ascii="Trebuchet MS" w:eastAsia="Trebuchet MS" w:hAnsi="Trebuchet MS" w:cs="Trebuchet MS"/>
      <w:color w:val="000000"/>
      <w:sz w:val="42"/>
      <w:szCs w:val="42"/>
    </w:rPr>
  </w:style>
  <w:style w:type="paragraph" w:styleId="Subtitle">
    <w:name w:val="Subtitle"/>
    <w:basedOn w:val="Normal"/>
    <w:next w:val="Normal"/>
    <w:pPr>
      <w:keepNext/>
      <w:keepLines/>
      <w:spacing w:before="0"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0">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1">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2">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3">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 w:type="table" w:customStyle="1" w:styleId="a4">
    <w:basedOn w:val="TableNormal"/>
    <w:tblPr>
      <w:tblStyleRowBandSize w:val="1"/>
      <w:tblStyleColBandSize w:val="1"/>
      <w:tblCellMar>
        <w:left w:w="115" w:type="dxa"/>
        <w:right w:w="115" w:type="dxa"/>
      </w:tblCellMar>
    </w:tblPr>
    <w:tblStylePr w:type="firstRow">
      <w:tblPr/>
      <w:tcPr>
        <w:tcMar>
          <w:top w:w="0" w:type="dxa"/>
          <w:left w:w="115" w:type="dxa"/>
          <w:bottom w:w="0" w:type="dxa"/>
          <w:right w:w="115" w:type="dxa"/>
        </w:tcMar>
      </w:tcPr>
    </w:tblStylePr>
    <w:tblStylePr w:type="lastRow">
      <w:tblPr/>
      <w:tcPr>
        <w:tcMar>
          <w:top w:w="0" w:type="dxa"/>
          <w:left w:w="115" w:type="dxa"/>
          <w:bottom w:w="0" w:type="dxa"/>
          <w:right w:w="115" w:type="dxa"/>
        </w:tcMar>
      </w:tcPr>
    </w:tblStylePr>
    <w:tblStylePr w:type="firstCol">
      <w:tblPr/>
      <w:tcPr>
        <w:tcMar>
          <w:top w:w="0" w:type="dxa"/>
          <w:left w:w="115" w:type="dxa"/>
          <w:bottom w:w="0" w:type="dxa"/>
          <w:right w:w="115" w:type="dxa"/>
        </w:tcMar>
      </w:tcPr>
    </w:tblStylePr>
    <w:tblStylePr w:type="lastCol">
      <w:tblPr/>
      <w:tcPr>
        <w:tcMar>
          <w:top w:w="0" w:type="dxa"/>
          <w:left w:w="115" w:type="dxa"/>
          <w:bottom w:w="0" w:type="dxa"/>
          <w:right w:w="115" w:type="dxa"/>
        </w:tcMar>
      </w:tcPr>
    </w:tblStylePr>
    <w:tblStylePr w:type="band1Vert">
      <w:tblPr/>
      <w:tcPr>
        <w:tcMar>
          <w:top w:w="0" w:type="dxa"/>
          <w:left w:w="115" w:type="dxa"/>
          <w:bottom w:w="0" w:type="dxa"/>
          <w:right w:w="115" w:type="dxa"/>
        </w:tcMar>
      </w:tcPr>
    </w:tblStylePr>
    <w:tblStylePr w:type="band2Vert">
      <w:tblPr/>
      <w:tcPr>
        <w:tcMar>
          <w:top w:w="0" w:type="dxa"/>
          <w:left w:w="115" w:type="dxa"/>
          <w:bottom w:w="0" w:type="dxa"/>
          <w:right w:w="115" w:type="dxa"/>
        </w:tcMar>
      </w:tcPr>
    </w:tblStylePr>
    <w:tblStylePr w:type="band1Horz">
      <w:tblPr/>
      <w:tcPr>
        <w:tcMar>
          <w:top w:w="0" w:type="dxa"/>
          <w:left w:w="115" w:type="dxa"/>
          <w:bottom w:w="0" w:type="dxa"/>
          <w:right w:w="115" w:type="dxa"/>
        </w:tcMar>
      </w:tcPr>
    </w:tblStylePr>
    <w:tblStylePr w:type="band2Horz">
      <w:tblPr/>
      <w:tcPr>
        <w:tcMar>
          <w:top w:w="0" w:type="dxa"/>
          <w:left w:w="115" w:type="dxa"/>
          <w:bottom w:w="0" w:type="dxa"/>
          <w:right w:w="115" w:type="dxa"/>
        </w:tcMar>
      </w:tcPr>
    </w:tblStylePr>
    <w:tblStylePr w:type="neCell">
      <w:tblPr/>
      <w:tcPr>
        <w:tcMar>
          <w:top w:w="0" w:type="dxa"/>
          <w:left w:w="115" w:type="dxa"/>
          <w:bottom w:w="0" w:type="dxa"/>
          <w:right w:w="115" w:type="dxa"/>
        </w:tcMar>
      </w:tcPr>
    </w:tblStylePr>
    <w:tblStylePr w:type="nwCell">
      <w:tblPr/>
      <w:tcPr>
        <w:tcMar>
          <w:top w:w="0" w:type="dxa"/>
          <w:left w:w="115" w:type="dxa"/>
          <w:bottom w:w="0" w:type="dxa"/>
          <w:right w:w="115" w:type="dxa"/>
        </w:tcMar>
      </w:tcPr>
    </w:tblStylePr>
    <w:tblStylePr w:type="seCell">
      <w:tblPr/>
      <w:tcPr>
        <w:tcMar>
          <w:top w:w="0" w:type="dxa"/>
          <w:left w:w="115" w:type="dxa"/>
          <w:bottom w:w="0" w:type="dxa"/>
          <w:right w:w="115" w:type="dxa"/>
        </w:tcMar>
      </w:tcPr>
    </w:tblStylePr>
    <w:tblStylePr w:type="swCell">
      <w:tblPr/>
      <w:tcPr>
        <w:tcMar>
          <w:top w:w="0" w:type="dxa"/>
          <w:left w:w="115" w:type="dxa"/>
          <w:bottom w:w="0" w:type="dxa"/>
          <w:right w:w="115" w:type="dxa"/>
        </w:tcMa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616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DAD853170C7C45A34E7BD1333F5BE1" ma:contentTypeVersion="14" ma:contentTypeDescription="Create a new document." ma:contentTypeScope="" ma:versionID="1a92be576bc8a0da58de996b4bd1fede">
  <xsd:schema xmlns:xsd="http://www.w3.org/2001/XMLSchema" xmlns:xs="http://www.w3.org/2001/XMLSchema" xmlns:p="http://schemas.microsoft.com/office/2006/metadata/properties" xmlns:ns3="d7685fef-18d9-443b-bdc2-ba76a0c9caa6" xmlns:ns4="8fd478a1-acae-4c4a-9576-5853e5de3feb" targetNamespace="http://schemas.microsoft.com/office/2006/metadata/properties" ma:root="true" ma:fieldsID="a132375b892f84471b65d78da74089ee" ns3:_="" ns4:_="">
    <xsd:import namespace="d7685fef-18d9-443b-bdc2-ba76a0c9caa6"/>
    <xsd:import namespace="8fd478a1-acae-4c4a-9576-5853e5de3fe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85fef-18d9-443b-bdc2-ba76a0c9caa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d478a1-acae-4c4a-9576-5853e5de3fe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91BA59-8862-488D-B963-07D18946C56C}">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7685fef-18d9-443b-bdc2-ba76a0c9caa6"/>
    <ds:schemaRef ds:uri="http://purl.org/dc/terms/"/>
    <ds:schemaRef ds:uri="8fd478a1-acae-4c4a-9576-5853e5de3feb"/>
    <ds:schemaRef ds:uri="http://www.w3.org/XML/1998/namespace"/>
  </ds:schemaRefs>
</ds:datastoreItem>
</file>

<file path=customXml/itemProps2.xml><?xml version="1.0" encoding="utf-8"?>
<ds:datastoreItem xmlns:ds="http://schemas.openxmlformats.org/officeDocument/2006/customXml" ds:itemID="{E5A27D96-1E5A-4987-85AB-5ECC6650B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85fef-18d9-443b-bdc2-ba76a0c9caa6"/>
    <ds:schemaRef ds:uri="8fd478a1-acae-4c4a-9576-5853e5de3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E8A746-C20C-4908-97B7-6B2997F2A7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Charlotte Mecklenburg Schools</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MUNNERLYN, DORETHA P</dc:creator>
  <cp:lastModifiedBy>Stephanie J. Range</cp:lastModifiedBy>
  <cp:revision>2</cp:revision>
  <cp:lastPrinted>2023-06-28T14:24:00Z</cp:lastPrinted>
  <dcterms:created xsi:type="dcterms:W3CDTF">2024-07-08T18:07:00Z</dcterms:created>
  <dcterms:modified xsi:type="dcterms:W3CDTF">2024-07-08T18:07:00Z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0x0101002ADAD853170C7C45A34E7BD1333F5BE1</vt:lpwstr>
  </property>
</Properties>
</file>